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1"/>
      </w:tblGrid>
      <w:tr w:rsidR="001A66BC" w:rsidRPr="0024694B" w:rsidTr="00AE77D4">
        <w:trPr>
          <w:jc w:val="center"/>
        </w:trPr>
        <w:tc>
          <w:tcPr>
            <w:tcW w:w="4253" w:type="dxa"/>
          </w:tcPr>
          <w:p w:rsidR="001A66BC" w:rsidRPr="0024694B" w:rsidRDefault="001A66BC" w:rsidP="00AE77D4">
            <w:pPr>
              <w:jc w:val="center"/>
              <w:rPr>
                <w:rFonts w:ascii="Times New Roman" w:hAnsi="Times New Roman" w:cs="Times New Roman"/>
                <w:sz w:val="26"/>
                <w:szCs w:val="26"/>
              </w:rPr>
            </w:pPr>
            <w:r w:rsidRPr="0024694B">
              <w:rPr>
                <w:rFonts w:ascii="Times New Roman" w:hAnsi="Times New Roman" w:cs="Times New Roman"/>
                <w:sz w:val="26"/>
                <w:szCs w:val="26"/>
              </w:rPr>
              <w:t>ĐẢNG BỘ CÔNG AN HUYỆN</w:t>
            </w:r>
          </w:p>
          <w:p w:rsidR="001A66BC" w:rsidRPr="0024694B" w:rsidRDefault="001A66BC" w:rsidP="00AE77D4">
            <w:pPr>
              <w:jc w:val="center"/>
              <w:rPr>
                <w:rFonts w:ascii="Times New Roman" w:hAnsi="Times New Roman" w:cs="Times New Roman"/>
                <w:b/>
                <w:sz w:val="26"/>
                <w:szCs w:val="26"/>
              </w:rPr>
            </w:pPr>
            <w:r>
              <w:rPr>
                <w:rFonts w:ascii="Times New Roman" w:hAnsi="Times New Roman" w:cs="Times New Roman"/>
                <w:b/>
                <w:sz w:val="26"/>
                <w:szCs w:val="26"/>
              </w:rPr>
              <w:t>CHI BỘ ĐỘI CSĐTTP VỀ KTMT</w:t>
            </w:r>
          </w:p>
          <w:p w:rsidR="001A66BC" w:rsidRPr="0024694B" w:rsidRDefault="001A66BC" w:rsidP="00AE77D4">
            <w:pPr>
              <w:jc w:val="center"/>
              <w:rPr>
                <w:rFonts w:ascii="Times New Roman" w:hAnsi="Times New Roman" w:cs="Times New Roman"/>
                <w:b/>
                <w:sz w:val="28"/>
                <w:szCs w:val="28"/>
              </w:rPr>
            </w:pPr>
            <w:r w:rsidRPr="0024694B">
              <w:rPr>
                <w:rFonts w:ascii="Times New Roman" w:hAnsi="Times New Roman" w:cs="Times New Roman"/>
                <w:b/>
                <w:sz w:val="26"/>
                <w:szCs w:val="26"/>
              </w:rPr>
              <w:t>*</w:t>
            </w:r>
          </w:p>
        </w:tc>
        <w:tc>
          <w:tcPr>
            <w:tcW w:w="6521" w:type="dxa"/>
          </w:tcPr>
          <w:p w:rsidR="001A66BC" w:rsidRPr="0024694B" w:rsidRDefault="001A66BC" w:rsidP="00AE77D4">
            <w:pPr>
              <w:jc w:val="center"/>
              <w:rPr>
                <w:rFonts w:ascii="Times New Roman" w:hAnsi="Times New Roman" w:cs="Times New Roman"/>
                <w:b/>
                <w:sz w:val="28"/>
                <w:szCs w:val="28"/>
              </w:rPr>
            </w:pPr>
            <w:r w:rsidRPr="0024694B">
              <w:rPr>
                <w:rFonts w:ascii="Times New Roman" w:hAnsi="Times New Roman" w:cs="Times New Roman"/>
                <w:b/>
                <w:sz w:val="28"/>
                <w:szCs w:val="28"/>
              </w:rPr>
              <w:t>ĐẢNG CỘNG SẢN VIỆT NAM</w:t>
            </w:r>
          </w:p>
          <w:p w:rsidR="001A66BC" w:rsidRPr="0024694B" w:rsidRDefault="001A66BC" w:rsidP="00AE77D4">
            <w:pPr>
              <w:rPr>
                <w:rFonts w:ascii="Times New Roman" w:hAnsi="Times New Roman" w:cs="Times New Roman"/>
                <w:sz w:val="28"/>
                <w:szCs w:val="28"/>
              </w:rPr>
            </w:pPr>
            <w:r w:rsidRPr="0024694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F806D1A" wp14:editId="7CE671D5">
                      <wp:simplePos x="0" y="0"/>
                      <wp:positionH relativeFrom="column">
                        <wp:posOffset>977900</wp:posOffset>
                      </wp:positionH>
                      <wp:positionV relativeFrom="paragraph">
                        <wp:posOffset>10795</wp:posOffset>
                      </wp:positionV>
                      <wp:extent cx="2019935" cy="0"/>
                      <wp:effectExtent l="1270" t="8255" r="7620" b="12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7pt;margin-top:.85pt;width:15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H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hKksFg9TjO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"/>
                  </w:pict>
                </mc:Fallback>
              </mc:AlternateContent>
            </w:r>
          </w:p>
          <w:p w:rsidR="001A66BC" w:rsidRPr="0024694B" w:rsidRDefault="001A66BC" w:rsidP="00AE77D4">
            <w:pPr>
              <w:jc w:val="center"/>
              <w:rPr>
                <w:rFonts w:ascii="Times New Roman" w:hAnsi="Times New Roman" w:cs="Times New Roman"/>
                <w:bCs/>
                <w:i/>
                <w:sz w:val="28"/>
                <w:szCs w:val="28"/>
              </w:rPr>
            </w:pPr>
            <w:r>
              <w:rPr>
                <w:rFonts w:ascii="Times New Roman" w:hAnsi="Times New Roman" w:cs="Times New Roman"/>
                <w:bCs/>
                <w:i/>
                <w:sz w:val="28"/>
                <w:szCs w:val="28"/>
              </w:rPr>
              <w:t>Bình Lục</w:t>
            </w:r>
            <w:r w:rsidRPr="0024694B">
              <w:rPr>
                <w:rFonts w:ascii="Times New Roman" w:hAnsi="Times New Roman" w:cs="Times New Roman"/>
                <w:bCs/>
                <w:i/>
                <w:sz w:val="28"/>
                <w:szCs w:val="28"/>
              </w:rPr>
              <w:t xml:space="preserve">, ngày </w:t>
            </w:r>
            <w:r>
              <w:rPr>
                <w:rFonts w:ascii="Times New Roman" w:hAnsi="Times New Roman" w:cs="Times New Roman"/>
                <w:bCs/>
                <w:i/>
                <w:sz w:val="28"/>
                <w:szCs w:val="28"/>
              </w:rPr>
              <w:t xml:space="preserve">  </w:t>
            </w:r>
            <w:r w:rsidRPr="0024694B">
              <w:rPr>
                <w:rFonts w:ascii="Times New Roman" w:hAnsi="Times New Roman" w:cs="Times New Roman"/>
                <w:bCs/>
                <w:i/>
                <w:sz w:val="28"/>
                <w:szCs w:val="28"/>
              </w:rPr>
              <w:t xml:space="preserve"> tháng </w:t>
            </w:r>
            <w:r>
              <w:rPr>
                <w:rFonts w:ascii="Times New Roman" w:hAnsi="Times New Roman" w:cs="Times New Roman"/>
                <w:bCs/>
                <w:i/>
                <w:sz w:val="28"/>
                <w:szCs w:val="28"/>
              </w:rPr>
              <w:t>02</w:t>
            </w:r>
            <w:r w:rsidRPr="0024694B">
              <w:rPr>
                <w:rFonts w:ascii="Times New Roman" w:hAnsi="Times New Roman" w:cs="Times New Roman"/>
                <w:bCs/>
                <w:i/>
                <w:sz w:val="28"/>
                <w:szCs w:val="28"/>
              </w:rPr>
              <w:t xml:space="preserve"> năm 2023</w:t>
            </w:r>
          </w:p>
        </w:tc>
      </w:tr>
    </w:tbl>
    <w:p w:rsidR="00EF6E68" w:rsidRDefault="00B205B9" w:rsidP="001A66BC">
      <w:pPr>
        <w:shd w:val="clear" w:color="auto" w:fill="FFFFFF"/>
        <w:spacing w:before="240" w:after="240" w:line="240" w:lineRule="auto"/>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BÀI DỰ THI BÍ THƯ CHI BỘ GIỎI</w:t>
      </w:r>
    </w:p>
    <w:p w:rsidR="00B205B9" w:rsidRPr="00B205B9" w:rsidRDefault="00B205B9" w:rsidP="00B205B9">
      <w:pPr>
        <w:shd w:val="clear" w:color="auto" w:fill="FFFFFF"/>
        <w:spacing w:after="0" w:line="240" w:lineRule="auto"/>
        <w:jc w:val="center"/>
        <w:outlineLvl w:val="0"/>
        <w:rPr>
          <w:rFonts w:ascii="Times New Roman" w:eastAsia="Times New Roman" w:hAnsi="Times New Roman" w:cs="Times New Roman"/>
          <w:b/>
          <w:bCs/>
          <w:i/>
          <w:color w:val="333333"/>
          <w:kern w:val="36"/>
          <w:sz w:val="28"/>
          <w:szCs w:val="28"/>
        </w:rPr>
      </w:pPr>
      <w:r>
        <w:rPr>
          <w:rFonts w:ascii="Times New Roman" w:eastAsia="Times New Roman" w:hAnsi="Times New Roman" w:cs="Times New Roman"/>
          <w:b/>
          <w:bCs/>
          <w:color w:val="333333"/>
          <w:kern w:val="36"/>
          <w:sz w:val="28"/>
          <w:szCs w:val="28"/>
        </w:rPr>
        <w:t xml:space="preserve">Chủ đề: </w:t>
      </w:r>
      <w:r w:rsidRPr="00B205B9">
        <w:rPr>
          <w:rFonts w:ascii="Times New Roman" w:eastAsia="Times New Roman" w:hAnsi="Times New Roman" w:cs="Times New Roman"/>
          <w:b/>
          <w:bCs/>
          <w:i/>
          <w:color w:val="333333"/>
          <w:kern w:val="36"/>
          <w:sz w:val="28"/>
          <w:szCs w:val="28"/>
        </w:rPr>
        <w:t>“Đánh giá thực trạng và những giải pháp nâng cao chất lượng,</w:t>
      </w:r>
    </w:p>
    <w:p w:rsidR="00B205B9" w:rsidRDefault="00B205B9" w:rsidP="00B205B9">
      <w:pPr>
        <w:shd w:val="clear" w:color="auto" w:fill="FFFFFF"/>
        <w:spacing w:after="0" w:line="240" w:lineRule="auto"/>
        <w:jc w:val="center"/>
        <w:outlineLvl w:val="0"/>
        <w:rPr>
          <w:rFonts w:ascii="Times New Roman" w:eastAsia="Times New Roman" w:hAnsi="Times New Roman" w:cs="Times New Roman"/>
          <w:b/>
          <w:bCs/>
          <w:i/>
          <w:color w:val="333333"/>
          <w:kern w:val="36"/>
          <w:sz w:val="28"/>
          <w:szCs w:val="28"/>
        </w:rPr>
      </w:pPr>
      <w:r w:rsidRPr="00B205B9">
        <w:rPr>
          <w:rFonts w:ascii="Times New Roman" w:eastAsia="Times New Roman" w:hAnsi="Times New Roman" w:cs="Times New Roman"/>
          <w:b/>
          <w:bCs/>
          <w:i/>
          <w:color w:val="333333"/>
          <w:kern w:val="36"/>
          <w:sz w:val="28"/>
          <w:szCs w:val="28"/>
        </w:rPr>
        <w:t>hi</w:t>
      </w:r>
      <w:r w:rsidR="00672CF2">
        <w:rPr>
          <w:rFonts w:ascii="Times New Roman" w:eastAsia="Times New Roman" w:hAnsi="Times New Roman" w:cs="Times New Roman"/>
          <w:b/>
          <w:bCs/>
          <w:i/>
          <w:color w:val="333333"/>
          <w:kern w:val="36"/>
          <w:sz w:val="28"/>
          <w:szCs w:val="28"/>
        </w:rPr>
        <w:t>ệu quả hoạt động của cấp ủy, chi</w:t>
      </w:r>
      <w:r w:rsidRPr="00B205B9">
        <w:rPr>
          <w:rFonts w:ascii="Times New Roman" w:eastAsia="Times New Roman" w:hAnsi="Times New Roman" w:cs="Times New Roman"/>
          <w:b/>
          <w:bCs/>
          <w:i/>
          <w:color w:val="333333"/>
          <w:kern w:val="36"/>
          <w:sz w:val="28"/>
          <w:szCs w:val="28"/>
        </w:rPr>
        <w:t xml:space="preserve"> bộ mình”</w:t>
      </w:r>
    </w:p>
    <w:p w:rsidR="00B205B9" w:rsidRDefault="00B205B9" w:rsidP="00B205B9">
      <w:pPr>
        <w:shd w:val="clear" w:color="auto" w:fill="FFFFFF"/>
        <w:spacing w:after="0" w:line="240" w:lineRule="auto"/>
        <w:jc w:val="center"/>
        <w:outlineLvl w:val="0"/>
        <w:rPr>
          <w:rFonts w:ascii="Times New Roman" w:eastAsia="Times New Roman" w:hAnsi="Times New Roman" w:cs="Times New Roman"/>
          <w:b/>
          <w:bCs/>
          <w:i/>
          <w:color w:val="333333"/>
          <w:kern w:val="36"/>
          <w:sz w:val="28"/>
          <w:szCs w:val="28"/>
        </w:rPr>
      </w:pPr>
    </w:p>
    <w:p w:rsidR="00B205B9" w:rsidRPr="00F95E51" w:rsidRDefault="00B205B9" w:rsidP="00F95E51">
      <w:pPr>
        <w:shd w:val="clear" w:color="auto" w:fill="FFFFFF"/>
        <w:spacing w:after="0" w:line="312" w:lineRule="auto"/>
        <w:ind w:firstLine="720"/>
        <w:jc w:val="both"/>
        <w:outlineLvl w:val="0"/>
        <w:rPr>
          <w:rFonts w:ascii="Times New Roman" w:eastAsia="Times New Roman" w:hAnsi="Times New Roman" w:cs="Times New Roman"/>
          <w:bCs/>
          <w:color w:val="333333"/>
          <w:kern w:val="36"/>
          <w:sz w:val="28"/>
          <w:szCs w:val="28"/>
        </w:rPr>
      </w:pPr>
      <w:r w:rsidRPr="00F95E51">
        <w:rPr>
          <w:rFonts w:ascii="Times New Roman" w:eastAsia="Times New Roman" w:hAnsi="Times New Roman" w:cs="Times New Roman"/>
          <w:bCs/>
          <w:color w:val="333333"/>
          <w:kern w:val="36"/>
          <w:sz w:val="28"/>
          <w:szCs w:val="28"/>
        </w:rPr>
        <w:t xml:space="preserve">Họ và tên: </w:t>
      </w:r>
      <w:r w:rsidR="008076CA" w:rsidRPr="00F95E51">
        <w:rPr>
          <w:rFonts w:ascii="Times New Roman" w:eastAsia="Times New Roman" w:hAnsi="Times New Roman" w:cs="Times New Roman"/>
          <w:bCs/>
          <w:color w:val="333333"/>
          <w:kern w:val="36"/>
          <w:sz w:val="28"/>
          <w:szCs w:val="28"/>
        </w:rPr>
        <w:t>Vũ Thanh Bình – Sinh ngày 29//1974</w:t>
      </w:r>
    </w:p>
    <w:p w:rsidR="00B205B9" w:rsidRPr="00F95E51" w:rsidRDefault="00B205B9" w:rsidP="00F95E51">
      <w:pPr>
        <w:shd w:val="clear" w:color="auto" w:fill="FFFFFF"/>
        <w:spacing w:after="0" w:line="312" w:lineRule="auto"/>
        <w:ind w:firstLine="720"/>
        <w:jc w:val="both"/>
        <w:outlineLvl w:val="0"/>
        <w:rPr>
          <w:rFonts w:ascii="Times New Roman" w:eastAsia="Times New Roman" w:hAnsi="Times New Roman" w:cs="Times New Roman"/>
          <w:bCs/>
          <w:color w:val="333333"/>
          <w:kern w:val="36"/>
          <w:sz w:val="28"/>
          <w:szCs w:val="28"/>
        </w:rPr>
      </w:pPr>
      <w:r w:rsidRPr="00F95E51">
        <w:rPr>
          <w:rFonts w:ascii="Times New Roman" w:eastAsia="Times New Roman" w:hAnsi="Times New Roman" w:cs="Times New Roman"/>
          <w:bCs/>
          <w:color w:val="333333"/>
          <w:kern w:val="36"/>
          <w:sz w:val="28"/>
          <w:szCs w:val="28"/>
        </w:rPr>
        <w:t>Cấp bậc: Trung tá</w:t>
      </w:r>
    </w:p>
    <w:p w:rsidR="00B205B9" w:rsidRPr="00F95E51" w:rsidRDefault="00B205B9" w:rsidP="00F95E51">
      <w:pPr>
        <w:shd w:val="clear" w:color="auto" w:fill="FFFFFF"/>
        <w:spacing w:after="0" w:line="312" w:lineRule="auto"/>
        <w:ind w:firstLine="720"/>
        <w:jc w:val="both"/>
        <w:outlineLvl w:val="0"/>
        <w:rPr>
          <w:rFonts w:ascii="Times New Roman" w:eastAsia="Times New Roman" w:hAnsi="Times New Roman" w:cs="Times New Roman"/>
          <w:bCs/>
          <w:color w:val="333333"/>
          <w:kern w:val="36"/>
          <w:sz w:val="28"/>
          <w:szCs w:val="28"/>
        </w:rPr>
      </w:pPr>
      <w:r w:rsidRPr="00F95E51">
        <w:rPr>
          <w:rFonts w:ascii="Times New Roman" w:eastAsia="Times New Roman" w:hAnsi="Times New Roman" w:cs="Times New Roman"/>
          <w:bCs/>
          <w:color w:val="333333"/>
          <w:kern w:val="36"/>
          <w:sz w:val="28"/>
          <w:szCs w:val="28"/>
        </w:rPr>
        <w:t>Chức vụ: Bí thư chi bộ</w:t>
      </w:r>
      <w:r w:rsidR="008076CA" w:rsidRPr="00F95E51">
        <w:rPr>
          <w:rFonts w:ascii="Times New Roman" w:eastAsia="Times New Roman" w:hAnsi="Times New Roman" w:cs="Times New Roman"/>
          <w:bCs/>
          <w:color w:val="333333"/>
          <w:kern w:val="36"/>
          <w:sz w:val="28"/>
          <w:szCs w:val="28"/>
        </w:rPr>
        <w:t xml:space="preserve"> đội</w:t>
      </w:r>
      <w:r w:rsidRPr="00F95E51">
        <w:rPr>
          <w:rFonts w:ascii="Times New Roman" w:eastAsia="Times New Roman" w:hAnsi="Times New Roman" w:cs="Times New Roman"/>
          <w:bCs/>
          <w:color w:val="333333"/>
          <w:kern w:val="36"/>
          <w:sz w:val="28"/>
          <w:szCs w:val="28"/>
        </w:rPr>
        <w:t xml:space="preserve"> </w:t>
      </w:r>
      <w:r w:rsidR="008076CA" w:rsidRPr="00F95E51">
        <w:rPr>
          <w:rFonts w:ascii="Times New Roman" w:eastAsia="Times New Roman" w:hAnsi="Times New Roman" w:cs="Times New Roman"/>
          <w:bCs/>
          <w:color w:val="333333"/>
          <w:kern w:val="36"/>
          <w:sz w:val="28"/>
          <w:szCs w:val="28"/>
        </w:rPr>
        <w:t>Kinh tế - ma túy</w:t>
      </w:r>
      <w:r w:rsidRPr="00F95E51">
        <w:rPr>
          <w:rFonts w:ascii="Times New Roman" w:eastAsia="Times New Roman" w:hAnsi="Times New Roman" w:cs="Times New Roman"/>
          <w:bCs/>
          <w:color w:val="333333"/>
          <w:kern w:val="36"/>
          <w:sz w:val="28"/>
          <w:szCs w:val="28"/>
        </w:rPr>
        <w:t>; Đội trưởng đội CS</w:t>
      </w:r>
      <w:r w:rsidR="008076CA" w:rsidRPr="00F95E51">
        <w:rPr>
          <w:rFonts w:ascii="Times New Roman" w:eastAsia="Times New Roman" w:hAnsi="Times New Roman" w:cs="Times New Roman"/>
          <w:bCs/>
          <w:color w:val="333333"/>
          <w:kern w:val="36"/>
          <w:sz w:val="28"/>
          <w:szCs w:val="28"/>
        </w:rPr>
        <w:t>ĐTTP về Kinh tế - ma túy.</w:t>
      </w:r>
    </w:p>
    <w:p w:rsidR="00B205B9" w:rsidRPr="00F95E51" w:rsidRDefault="00B205B9" w:rsidP="00F95E51">
      <w:pPr>
        <w:shd w:val="clear" w:color="auto" w:fill="FFFFFF"/>
        <w:spacing w:after="0" w:line="312" w:lineRule="auto"/>
        <w:ind w:firstLine="720"/>
        <w:jc w:val="both"/>
        <w:outlineLvl w:val="0"/>
        <w:rPr>
          <w:rFonts w:ascii="Times New Roman" w:eastAsia="Times New Roman" w:hAnsi="Times New Roman" w:cs="Times New Roman"/>
          <w:bCs/>
          <w:color w:val="333333"/>
          <w:kern w:val="36"/>
          <w:sz w:val="28"/>
          <w:szCs w:val="28"/>
        </w:rPr>
      </w:pPr>
      <w:r w:rsidRPr="00F95E51">
        <w:rPr>
          <w:rFonts w:ascii="Times New Roman" w:eastAsia="Times New Roman" w:hAnsi="Times New Roman" w:cs="Times New Roman"/>
          <w:bCs/>
          <w:color w:val="333333"/>
          <w:kern w:val="36"/>
          <w:sz w:val="28"/>
          <w:szCs w:val="28"/>
        </w:rPr>
        <w:t xml:space="preserve">Đơn vị: Chi bộ </w:t>
      </w:r>
      <w:r w:rsidR="008076CA" w:rsidRPr="00F95E51">
        <w:rPr>
          <w:rFonts w:ascii="Times New Roman" w:eastAsia="Times New Roman" w:hAnsi="Times New Roman" w:cs="Times New Roman"/>
          <w:bCs/>
          <w:color w:val="333333"/>
          <w:kern w:val="36"/>
          <w:sz w:val="28"/>
          <w:szCs w:val="28"/>
        </w:rPr>
        <w:t xml:space="preserve">đội Kinh tế - ma túy </w:t>
      </w:r>
      <w:r w:rsidRPr="00F95E51">
        <w:rPr>
          <w:rFonts w:ascii="Times New Roman" w:eastAsia="Times New Roman" w:hAnsi="Times New Roman" w:cs="Times New Roman"/>
          <w:bCs/>
          <w:color w:val="333333"/>
          <w:kern w:val="36"/>
          <w:sz w:val="28"/>
          <w:szCs w:val="28"/>
        </w:rPr>
        <w:t>trực thuộc Đảng bộ Công an huyện Bình Lục</w:t>
      </w:r>
    </w:p>
    <w:p w:rsidR="00B205B9" w:rsidRPr="00F95E51" w:rsidRDefault="008076CA" w:rsidP="00F95E51">
      <w:pPr>
        <w:shd w:val="clear" w:color="auto" w:fill="FFFFFF"/>
        <w:spacing w:after="0" w:line="312" w:lineRule="auto"/>
        <w:ind w:firstLine="720"/>
        <w:jc w:val="both"/>
        <w:outlineLvl w:val="0"/>
        <w:rPr>
          <w:rFonts w:ascii="Times New Roman" w:eastAsia="Times New Roman" w:hAnsi="Times New Roman" w:cs="Times New Roman"/>
          <w:bCs/>
          <w:color w:val="333333"/>
          <w:kern w:val="36"/>
          <w:sz w:val="28"/>
          <w:szCs w:val="28"/>
        </w:rPr>
      </w:pPr>
      <w:r w:rsidRPr="00F95E51">
        <w:rPr>
          <w:rFonts w:ascii="Times New Roman" w:eastAsia="Times New Roman" w:hAnsi="Times New Roman" w:cs="Times New Roman"/>
          <w:bCs/>
          <w:color w:val="333333"/>
          <w:kern w:val="36"/>
          <w:sz w:val="28"/>
          <w:szCs w:val="28"/>
        </w:rPr>
        <w:t>Ngày vào Đảng: 02/8/2010</w:t>
      </w:r>
      <w:r w:rsidR="00B205B9" w:rsidRPr="00F95E51">
        <w:rPr>
          <w:rFonts w:ascii="Times New Roman" w:eastAsia="Times New Roman" w:hAnsi="Times New Roman" w:cs="Times New Roman"/>
          <w:bCs/>
          <w:color w:val="333333"/>
          <w:kern w:val="36"/>
          <w:sz w:val="28"/>
          <w:szCs w:val="28"/>
        </w:rPr>
        <w:t>.</w:t>
      </w:r>
    </w:p>
    <w:p w:rsidR="00EF6E68" w:rsidRPr="00F95E51" w:rsidRDefault="002D506D" w:rsidP="00F95E51">
      <w:pPr>
        <w:shd w:val="clear" w:color="auto" w:fill="FFFFFF"/>
        <w:spacing w:after="0" w:line="312" w:lineRule="auto"/>
        <w:ind w:firstLine="720"/>
        <w:jc w:val="both"/>
        <w:outlineLvl w:val="0"/>
        <w:rPr>
          <w:rFonts w:ascii="Times New Roman" w:eastAsia="Times New Roman" w:hAnsi="Times New Roman" w:cs="Times New Roman"/>
          <w:bCs/>
          <w:i/>
          <w:color w:val="333333"/>
          <w:kern w:val="36"/>
          <w:sz w:val="28"/>
          <w:szCs w:val="28"/>
        </w:rPr>
      </w:pPr>
      <w:r w:rsidRPr="00F95E51">
        <w:rPr>
          <w:rFonts w:ascii="Times New Roman" w:eastAsia="Times New Roman" w:hAnsi="Times New Roman" w:cs="Times New Roman"/>
          <w:bCs/>
          <w:color w:val="333333"/>
          <w:kern w:val="36"/>
          <w:sz w:val="28"/>
          <w:szCs w:val="28"/>
        </w:rPr>
        <w:t xml:space="preserve">Thực hiện Kế hoạch số 05-KH/ĐUCA ngày 16/01/2023 của Đảng ủy Công an huyện Bình Lục về việc tổ chức Hội thi bí thư chi bộ giỏi trong Công an huyện, trên cương vị là bí thư chi bộ </w:t>
      </w:r>
      <w:r w:rsidR="008076CA" w:rsidRPr="00F95E51">
        <w:rPr>
          <w:rFonts w:ascii="Times New Roman" w:eastAsia="Times New Roman" w:hAnsi="Times New Roman" w:cs="Times New Roman"/>
          <w:bCs/>
          <w:color w:val="333333"/>
          <w:kern w:val="36"/>
          <w:sz w:val="28"/>
          <w:szCs w:val="28"/>
        </w:rPr>
        <w:t xml:space="preserve">đội Kinh tế - ma túy </w:t>
      </w:r>
      <w:r w:rsidRPr="00F95E51">
        <w:rPr>
          <w:rFonts w:ascii="Times New Roman" w:eastAsia="Times New Roman" w:hAnsi="Times New Roman" w:cs="Times New Roman"/>
          <w:bCs/>
          <w:color w:val="333333"/>
          <w:kern w:val="36"/>
          <w:sz w:val="28"/>
          <w:szCs w:val="28"/>
        </w:rPr>
        <w:t xml:space="preserve">trực thuộc Đảng bộ Công an huyện Bình Lục tôi xin gửi tới Hội thi bài viết với chủ đề </w:t>
      </w:r>
      <w:r w:rsidRPr="00F95E51">
        <w:rPr>
          <w:rFonts w:ascii="Times New Roman" w:eastAsia="Times New Roman" w:hAnsi="Times New Roman" w:cs="Times New Roman"/>
          <w:bCs/>
          <w:i/>
          <w:color w:val="333333"/>
          <w:kern w:val="36"/>
          <w:sz w:val="28"/>
          <w:szCs w:val="28"/>
        </w:rPr>
        <w:t>“Thực trạng và những giải pháp nâng cao chất lượng hiệu quả hoạt động của cấp ủy, chi bộ nơi tôi đang sinh hoạt”</w:t>
      </w:r>
      <w:hyperlink r:id="rId7" w:tooltip="Lưu bài viết này" w:history="1">
        <w:r w:rsidR="00EF6E68" w:rsidRPr="00F95E51">
          <w:rPr>
            <w:rFonts w:ascii="Times New Roman" w:eastAsia="Times New Roman" w:hAnsi="Times New Roman" w:cs="Times New Roman"/>
            <w:i/>
            <w:iCs/>
            <w:color w:val="707070"/>
            <w:sz w:val="28"/>
            <w:szCs w:val="28"/>
          </w:rPr>
          <w:t> </w:t>
        </w:r>
      </w:hyperlink>
    </w:p>
    <w:p w:rsidR="00810288" w:rsidRPr="00F95E51" w:rsidRDefault="00EF6E68" w:rsidP="00F95E51">
      <w:pPr>
        <w:pStyle w:val="NormalWeb"/>
        <w:shd w:val="clear" w:color="auto" w:fill="FFFFFF"/>
        <w:spacing w:before="0" w:beforeAutospacing="0" w:after="0" w:afterAutospacing="0" w:line="312" w:lineRule="auto"/>
        <w:jc w:val="both"/>
        <w:textAlignment w:val="baseline"/>
        <w:rPr>
          <w:bCs/>
          <w:color w:val="333333"/>
          <w:sz w:val="28"/>
          <w:szCs w:val="28"/>
        </w:rPr>
      </w:pPr>
      <w:r w:rsidRPr="00F95E51">
        <w:rPr>
          <w:b/>
          <w:bCs/>
          <w:color w:val="333333"/>
          <w:sz w:val="28"/>
          <w:szCs w:val="28"/>
        </w:rPr>
        <w:t>  </w:t>
      </w:r>
      <w:r w:rsidR="00421293" w:rsidRPr="00F95E51">
        <w:rPr>
          <w:b/>
          <w:bCs/>
          <w:color w:val="333333"/>
          <w:sz w:val="28"/>
          <w:szCs w:val="28"/>
        </w:rPr>
        <w:tab/>
      </w:r>
      <w:r w:rsidR="00C46ADC" w:rsidRPr="00F95E51">
        <w:rPr>
          <w:color w:val="363636"/>
          <w:sz w:val="28"/>
          <w:szCs w:val="28"/>
        </w:rPr>
        <w:t>Đảng Cộng sản Việt Nam do Chủ tịch Hồ Chí Minh sáng lập và rèn luyện, đã lãnh đạo nhân dân tiến hành Cách mạng Tháng Tám thành công, lập nên nước Việt Nam Dân chủ Cộng hòa (nay là nước Cộng hoà xã hội chủ nghĩa Việt Nam), đánh thắng các cuộc chiến tranh xâm lược, xóa bỏ chế độ thực dân phong kiến, hoàn thành sự nghiệp giải phóng dân tộc thống nhất đất nước, tiến hành công cuộc đổi mới, xây dựng chủ nghĩa xã hội và bảo vệ vững chắc nền độc lập của Tổ quốc. Đảng là đội tiên phong của giai cấp công nhân Việt Nam, đại biểu trung thành lợi ích của giai cấp công nhân, nhân dân lao động và của cả dân tộc. Mục đích của Đảng là xây dựng nước Việt Nam độc lập, dân chủ, giàu mạnh, xã hội công bằng, văn minh, thực hiện thành công chủ nghĩa xã hội và cuối cùng là chủ nghĩa cộng sản.</w:t>
      </w:r>
      <w:r w:rsidR="00BF57CC" w:rsidRPr="00F95E51">
        <w:rPr>
          <w:color w:val="363636"/>
          <w:sz w:val="28"/>
          <w:szCs w:val="28"/>
        </w:rPr>
        <w:t xml:space="preserve"> </w:t>
      </w:r>
      <w:r w:rsidR="008B49D5" w:rsidRPr="00F95E51">
        <w:rPr>
          <w:color w:val="363636"/>
          <w:sz w:val="28"/>
          <w:szCs w:val="28"/>
        </w:rPr>
        <w:t>Chính vì vậy công tác xây dựng Đảng là nhiệm vụ</w:t>
      </w:r>
      <w:r w:rsidR="00DE0160" w:rsidRPr="00F95E51">
        <w:rPr>
          <w:color w:val="363636"/>
          <w:sz w:val="28"/>
          <w:szCs w:val="28"/>
        </w:rPr>
        <w:t xml:space="preserve"> hàng đầu của Đảng ta. </w:t>
      </w:r>
      <w:r w:rsidR="008B49D5" w:rsidRPr="00F95E51">
        <w:rPr>
          <w:color w:val="363636"/>
          <w:sz w:val="28"/>
          <w:szCs w:val="28"/>
        </w:rPr>
        <w:t>Đảng phải được xây dựng thật sự trong sạch vững mạnh mới đủ sức lãnh đạo nhân dân ta tiến hành cách mạng xã hội chủ nghĩa thắng lợi. Lúc sinh thời Chủ tịch Hồ Chí Minh</w:t>
      </w:r>
      <w:r w:rsidR="00DE0160" w:rsidRPr="00F95E51">
        <w:rPr>
          <w:color w:val="363636"/>
          <w:sz w:val="28"/>
          <w:szCs w:val="28"/>
        </w:rPr>
        <w:t xml:space="preserve"> căn dặn </w:t>
      </w:r>
      <w:r w:rsidR="00DE0160" w:rsidRPr="00F95E51">
        <w:rPr>
          <w:i/>
          <w:color w:val="363636"/>
          <w:sz w:val="28"/>
          <w:szCs w:val="28"/>
        </w:rPr>
        <w:t xml:space="preserve">“Theo ý tôi việc phải làm trước tiên là chỉnh đốn lại Đảng làm cho mỗi Đảng viên, mỗi đoàn viên mỗi chi bộ đều ra sức làm tròn nhiệm vụ Đảng giao phó cho mình, toàn tâm toàn ý phục </w:t>
      </w:r>
      <w:r w:rsidR="00DE0160" w:rsidRPr="00F95E51">
        <w:rPr>
          <w:i/>
          <w:color w:val="363636"/>
          <w:sz w:val="28"/>
          <w:szCs w:val="28"/>
        </w:rPr>
        <w:lastRenderedPageBreak/>
        <w:t xml:space="preserve">vụ nhân dân làm được như vậy thì dù công việc to lớn mấy, khó khăn mấy chúng ta cũng nhất định thắng lợi”. </w:t>
      </w:r>
      <w:r w:rsidR="004220B3" w:rsidRPr="00F95E51">
        <w:rPr>
          <w:color w:val="363636"/>
          <w:sz w:val="28"/>
          <w:szCs w:val="28"/>
        </w:rPr>
        <w:t xml:space="preserve">Người cũng đã chỉ rõ </w:t>
      </w:r>
      <w:r w:rsidR="004220B3" w:rsidRPr="00F95E51">
        <w:rPr>
          <w:bCs/>
          <w:i/>
          <w:color w:val="333333"/>
          <w:sz w:val="28"/>
          <w:szCs w:val="28"/>
        </w:rPr>
        <w:t>“Đảng mạnh là do chi bộ tốt”</w:t>
      </w:r>
      <w:r w:rsidR="004220B3" w:rsidRPr="00F95E51">
        <w:rPr>
          <w:bCs/>
          <w:color w:val="333333"/>
          <w:sz w:val="28"/>
          <w:szCs w:val="28"/>
        </w:rPr>
        <w:t xml:space="preserve">, </w:t>
      </w:r>
      <w:r w:rsidR="004220B3" w:rsidRPr="00F95E51">
        <w:rPr>
          <w:bCs/>
          <w:i/>
          <w:color w:val="333333"/>
          <w:sz w:val="28"/>
          <w:szCs w:val="28"/>
        </w:rPr>
        <w:t>“Chi bộ tốt thì mọi việc sẽ tốt”</w:t>
      </w:r>
      <w:r w:rsidR="004220B3" w:rsidRPr="00F95E51">
        <w:rPr>
          <w:bCs/>
          <w:color w:val="333333"/>
          <w:sz w:val="28"/>
          <w:szCs w:val="28"/>
        </w:rPr>
        <w:t xml:space="preserve">, </w:t>
      </w:r>
      <w:r w:rsidR="004220B3" w:rsidRPr="00F95E51">
        <w:rPr>
          <w:bCs/>
          <w:i/>
          <w:color w:val="333333"/>
          <w:sz w:val="28"/>
          <w:szCs w:val="28"/>
        </w:rPr>
        <w:t>“Chi bộ tốt thì mọi chính sách của Đảng đều được thi hành tốt, mọi công việc đều tiến bộ không ngừng. Trái lại, nếu chi bộ kém thì công việc không trôi chảy”.</w:t>
      </w:r>
      <w:r w:rsidR="004220B3" w:rsidRPr="00F95E51">
        <w:rPr>
          <w:color w:val="363636"/>
          <w:sz w:val="28"/>
          <w:szCs w:val="28"/>
        </w:rPr>
        <w:t xml:space="preserve"> Xuyên suốt 92 năm (03/02/1930 - 03/02/2023) xây dựng và trưởng thành của Đảng ta</w:t>
      </w:r>
      <w:r w:rsidR="006E6730" w:rsidRPr="00F95E51">
        <w:rPr>
          <w:color w:val="363636"/>
          <w:sz w:val="28"/>
          <w:szCs w:val="28"/>
        </w:rPr>
        <w:t xml:space="preserve"> cũng đã chứng minh</w:t>
      </w:r>
      <w:r w:rsidR="004220B3" w:rsidRPr="00F95E51">
        <w:rPr>
          <w:bCs/>
          <w:color w:val="333333"/>
          <w:sz w:val="28"/>
          <w:szCs w:val="28"/>
        </w:rPr>
        <w:t xml:space="preserve"> chi bộ là </w:t>
      </w:r>
      <w:r w:rsidR="004220B3" w:rsidRPr="00F95E51">
        <w:rPr>
          <w:bCs/>
          <w:i/>
          <w:color w:val="333333"/>
          <w:sz w:val="28"/>
          <w:szCs w:val="28"/>
        </w:rPr>
        <w:t>“nền móng”, “gốc rễ”</w:t>
      </w:r>
      <w:r w:rsidR="004220B3" w:rsidRPr="00F95E51">
        <w:rPr>
          <w:bCs/>
          <w:color w:val="333333"/>
          <w:sz w:val="28"/>
          <w:szCs w:val="28"/>
        </w:rPr>
        <w:t xml:space="preserve"> của Đảng, là hạt nhân chính trị của Đảng ở cơ sở. </w:t>
      </w:r>
      <w:r w:rsidR="00810288" w:rsidRPr="00F95E51">
        <w:rPr>
          <w:bCs/>
          <w:color w:val="333333"/>
          <w:sz w:val="28"/>
          <w:szCs w:val="28"/>
        </w:rPr>
        <w:t xml:space="preserve">Chi bộ muốn trở thành chi bộ tốt thì trước hết mỗi cán bộ đảng viên phải hoàn thành tốt nhiệm vụ của mình, cấp ủy chi bộ phải luôn luôn hoàn thành tốt các nhiệm vụ chính trị mà cấp ủy Đảng cấp trên giao phó. </w:t>
      </w:r>
    </w:p>
    <w:p w:rsidR="00E65314" w:rsidRPr="00F95E51" w:rsidRDefault="00EF6E68" w:rsidP="00F95E51">
      <w:pPr>
        <w:pStyle w:val="NormalWeb"/>
        <w:shd w:val="clear" w:color="auto" w:fill="FFFFFF"/>
        <w:spacing w:before="0" w:beforeAutospacing="0" w:after="0" w:afterAutospacing="0" w:line="312" w:lineRule="auto"/>
        <w:ind w:firstLine="720"/>
        <w:jc w:val="both"/>
        <w:textAlignment w:val="baseline"/>
        <w:rPr>
          <w:spacing w:val="4"/>
          <w:sz w:val="28"/>
          <w:szCs w:val="28"/>
          <w:lang w:val="it-IT"/>
        </w:rPr>
      </w:pPr>
      <w:r w:rsidRPr="00F95E51">
        <w:rPr>
          <w:spacing w:val="4"/>
          <w:sz w:val="28"/>
          <w:szCs w:val="28"/>
          <w:lang w:val="it-IT"/>
        </w:rPr>
        <w:t>Nhận thức rõ</w:t>
      </w:r>
      <w:r w:rsidRPr="00F95E51">
        <w:rPr>
          <w:sz w:val="28"/>
          <w:szCs w:val="28"/>
          <w:lang w:val="it-IT"/>
        </w:rPr>
        <w:t> vị trí, vai trò, tầm quan trọng của chi bộ</w:t>
      </w:r>
      <w:r w:rsidR="00D95B4A" w:rsidRPr="00F95E51">
        <w:rPr>
          <w:sz w:val="28"/>
          <w:szCs w:val="28"/>
          <w:lang w:val="it-IT"/>
        </w:rPr>
        <w:t xml:space="preserve"> trong công tác xây dựng Đảng, trong</w:t>
      </w:r>
      <w:r w:rsidRPr="00F95E51">
        <w:rPr>
          <w:sz w:val="28"/>
          <w:szCs w:val="28"/>
          <w:lang w:val="it-IT"/>
        </w:rPr>
        <w:t> </w:t>
      </w:r>
      <w:r w:rsidRPr="00F95E51">
        <w:rPr>
          <w:spacing w:val="4"/>
          <w:sz w:val="28"/>
          <w:szCs w:val="28"/>
          <w:lang w:val="it-IT"/>
        </w:rPr>
        <w:t>những năm qua </w:t>
      </w:r>
      <w:r w:rsidRPr="00F95E51">
        <w:rPr>
          <w:sz w:val="28"/>
          <w:szCs w:val="28"/>
          <w:lang w:val="it-IT"/>
        </w:rPr>
        <w:t xml:space="preserve">Ban </w:t>
      </w:r>
      <w:r w:rsidR="00D95B4A" w:rsidRPr="00F95E51">
        <w:rPr>
          <w:sz w:val="28"/>
          <w:szCs w:val="28"/>
          <w:lang w:val="it-IT"/>
        </w:rPr>
        <w:t xml:space="preserve">chi ủy chi bộ </w:t>
      </w:r>
      <w:r w:rsidR="009D226E" w:rsidRPr="00F95E51">
        <w:rPr>
          <w:bCs/>
          <w:color w:val="333333"/>
          <w:kern w:val="36"/>
          <w:sz w:val="28"/>
          <w:szCs w:val="28"/>
        </w:rPr>
        <w:t xml:space="preserve">đội Kinh tế - ma túy </w:t>
      </w:r>
      <w:r w:rsidRPr="00F95E51">
        <w:rPr>
          <w:spacing w:val="4"/>
          <w:sz w:val="28"/>
          <w:szCs w:val="28"/>
          <w:lang w:val="it-IT"/>
        </w:rPr>
        <w:t xml:space="preserve">đã </w:t>
      </w:r>
      <w:r w:rsidR="00E65314" w:rsidRPr="00F95E51">
        <w:rPr>
          <w:spacing w:val="4"/>
          <w:sz w:val="28"/>
          <w:szCs w:val="28"/>
          <w:lang w:val="it-IT"/>
        </w:rPr>
        <w:t>bám sát Nghị quyết của Đảng bộ Công an huyện và sự lãnh đạo chỉ đạo của Thường vụ Đảng ủy, lãnh đạo đơn vị để tập trung lãnh đạo chi bộ trong việc chấp hành Nghị quyết, Chỉ thị của cấp trên; thực hiện n</w:t>
      </w:r>
      <w:r w:rsidR="00E85650" w:rsidRPr="00F95E51">
        <w:rPr>
          <w:spacing w:val="4"/>
          <w:sz w:val="28"/>
          <w:szCs w:val="28"/>
          <w:lang w:val="it-IT"/>
        </w:rPr>
        <w:t>hiệm vụ chính trị ở đơn vị mình cũng như</w:t>
      </w:r>
      <w:r w:rsidR="00E65314" w:rsidRPr="00F95E51">
        <w:rPr>
          <w:spacing w:val="4"/>
          <w:sz w:val="28"/>
          <w:szCs w:val="28"/>
          <w:lang w:val="it-IT"/>
        </w:rPr>
        <w:t xml:space="preserve"> lãnh đạo công tác xây dựng chi bộ</w:t>
      </w:r>
      <w:r w:rsidR="00E85650" w:rsidRPr="00F95E51">
        <w:rPr>
          <w:spacing w:val="4"/>
          <w:sz w:val="28"/>
          <w:szCs w:val="28"/>
          <w:lang w:val="it-IT"/>
        </w:rPr>
        <w:t xml:space="preserve"> ngày càng trong sạch vững mạnh.</w:t>
      </w:r>
    </w:p>
    <w:p w:rsidR="009A2A33" w:rsidRPr="00F95E51" w:rsidRDefault="00EF6E68" w:rsidP="00F95E51">
      <w:pPr>
        <w:pStyle w:val="NormalWeb"/>
        <w:shd w:val="clear" w:color="auto" w:fill="FFFFFF"/>
        <w:spacing w:before="0" w:beforeAutospacing="0" w:after="0" w:afterAutospacing="0" w:line="312" w:lineRule="auto"/>
        <w:ind w:firstLine="720"/>
        <w:jc w:val="both"/>
        <w:textAlignment w:val="baseline"/>
        <w:rPr>
          <w:sz w:val="28"/>
          <w:szCs w:val="28"/>
          <w:lang w:val="it-IT"/>
        </w:rPr>
      </w:pPr>
      <w:r w:rsidRPr="00F95E51">
        <w:rPr>
          <w:spacing w:val="4"/>
          <w:sz w:val="28"/>
          <w:szCs w:val="28"/>
          <w:lang w:val="it-IT"/>
        </w:rPr>
        <w:t>Hiện nay </w:t>
      </w:r>
      <w:r w:rsidR="0013166E" w:rsidRPr="00F95E51">
        <w:rPr>
          <w:spacing w:val="4"/>
          <w:sz w:val="28"/>
          <w:szCs w:val="28"/>
          <w:lang w:val="it-IT"/>
        </w:rPr>
        <w:t>chi</w:t>
      </w:r>
      <w:r w:rsidRPr="00F95E51">
        <w:rPr>
          <w:sz w:val="28"/>
          <w:szCs w:val="28"/>
          <w:lang w:val="it-IT"/>
        </w:rPr>
        <w:t xml:space="preserve"> bộ </w:t>
      </w:r>
      <w:r w:rsidR="009D226E" w:rsidRPr="00F95E51">
        <w:rPr>
          <w:bCs/>
          <w:color w:val="333333"/>
          <w:kern w:val="36"/>
          <w:sz w:val="28"/>
          <w:szCs w:val="28"/>
        </w:rPr>
        <w:t xml:space="preserve">đội Kinh tế - ma túy </w:t>
      </w:r>
      <w:r w:rsidRPr="00F95E51">
        <w:rPr>
          <w:sz w:val="28"/>
          <w:szCs w:val="28"/>
          <w:lang w:val="it-IT"/>
        </w:rPr>
        <w:t xml:space="preserve">có </w:t>
      </w:r>
      <w:r w:rsidR="009D226E" w:rsidRPr="00F95E51">
        <w:rPr>
          <w:sz w:val="28"/>
          <w:szCs w:val="28"/>
          <w:lang w:val="it-IT"/>
        </w:rPr>
        <w:t>tổng số 10</w:t>
      </w:r>
      <w:r w:rsidRPr="00F95E51">
        <w:rPr>
          <w:sz w:val="28"/>
          <w:szCs w:val="28"/>
          <w:lang w:val="it-IT"/>
        </w:rPr>
        <w:t xml:space="preserve"> đảng</w:t>
      </w:r>
      <w:r w:rsidR="0013166E" w:rsidRPr="00F95E51">
        <w:rPr>
          <w:sz w:val="28"/>
          <w:szCs w:val="28"/>
          <w:lang w:val="it-IT"/>
        </w:rPr>
        <w:t xml:space="preserve"> viên đều là đảng viên chính thức</w:t>
      </w:r>
      <w:r w:rsidR="00E85650" w:rsidRPr="00F95E51">
        <w:rPr>
          <w:sz w:val="28"/>
          <w:szCs w:val="28"/>
          <w:lang w:val="it-IT"/>
        </w:rPr>
        <w:t xml:space="preserve"> và cùng tham gia công tác trong một đơn vị là đội </w:t>
      </w:r>
      <w:r w:rsidR="009D226E" w:rsidRPr="00F95E51">
        <w:rPr>
          <w:bCs/>
          <w:color w:val="333333"/>
          <w:kern w:val="36"/>
          <w:sz w:val="28"/>
          <w:szCs w:val="28"/>
        </w:rPr>
        <w:t>đội Kinh tế - ma túy</w:t>
      </w:r>
      <w:r w:rsidR="00E85650" w:rsidRPr="00F95E51">
        <w:rPr>
          <w:sz w:val="28"/>
          <w:szCs w:val="28"/>
          <w:lang w:val="it-IT"/>
        </w:rPr>
        <w:t>. Chi bộ , đội đều đặt dưới sự lãnh đạo, chỉ đạo trực tiếp của Thường vụ Đảng ủy, lãnh đạo Công an huyện</w:t>
      </w:r>
      <w:r w:rsidR="00843580" w:rsidRPr="00F95E51">
        <w:rPr>
          <w:sz w:val="28"/>
          <w:szCs w:val="28"/>
          <w:lang w:val="it-IT"/>
        </w:rPr>
        <w:t>. Đây là những điều kiện hết sức thuận lợi để triển khai thực hiện nhiệm vụ chính trị</w:t>
      </w:r>
      <w:r w:rsidR="00723224" w:rsidRPr="00F95E51">
        <w:rPr>
          <w:sz w:val="28"/>
          <w:szCs w:val="28"/>
          <w:lang w:val="it-IT"/>
        </w:rPr>
        <w:t>,</w:t>
      </w:r>
      <w:r w:rsidR="00843580" w:rsidRPr="00F95E51">
        <w:rPr>
          <w:sz w:val="28"/>
          <w:szCs w:val="28"/>
          <w:lang w:val="it-IT"/>
        </w:rPr>
        <w:t xml:space="preserve"> Nghị quyết chi bộ đã đề ra trong suốt </w:t>
      </w:r>
      <w:r w:rsidR="00723224" w:rsidRPr="00F95E51">
        <w:rPr>
          <w:sz w:val="28"/>
          <w:szCs w:val="28"/>
          <w:lang w:val="it-IT"/>
        </w:rPr>
        <w:t>những năm qua. B</w:t>
      </w:r>
      <w:r w:rsidR="00843580" w:rsidRPr="00F95E51">
        <w:rPr>
          <w:sz w:val="28"/>
          <w:szCs w:val="28"/>
          <w:lang w:val="it-IT"/>
        </w:rPr>
        <w:t xml:space="preserve">ên cạnh những thuận lợi đó chi bộ </w:t>
      </w:r>
      <w:r w:rsidR="009D226E" w:rsidRPr="00F95E51">
        <w:rPr>
          <w:bCs/>
          <w:color w:val="333333"/>
          <w:kern w:val="36"/>
          <w:sz w:val="28"/>
          <w:szCs w:val="28"/>
        </w:rPr>
        <w:t xml:space="preserve">đội Kinh tế - ma túy </w:t>
      </w:r>
      <w:r w:rsidR="00843580" w:rsidRPr="00F95E51">
        <w:rPr>
          <w:sz w:val="28"/>
          <w:szCs w:val="28"/>
          <w:lang w:val="it-IT"/>
        </w:rPr>
        <w:t>trong quá trình hoạt động cũng còn gặp m</w:t>
      </w:r>
      <w:r w:rsidR="00723224" w:rsidRPr="00F95E51">
        <w:rPr>
          <w:sz w:val="28"/>
          <w:szCs w:val="28"/>
          <w:lang w:val="it-IT"/>
        </w:rPr>
        <w:t>ột số khó khăn nhất định</w:t>
      </w:r>
      <w:r w:rsidR="00843580" w:rsidRPr="00F95E51">
        <w:rPr>
          <w:sz w:val="28"/>
          <w:szCs w:val="28"/>
          <w:lang w:val="it-IT"/>
        </w:rPr>
        <w:t xml:space="preserve"> như: Trình độ lý luận, chuyên môn nghiệp vụ của đảng viên không đồng đều; nhiệm vụ chuyên môn theo chức</w:t>
      </w:r>
      <w:r w:rsidR="00723224" w:rsidRPr="00F95E51">
        <w:rPr>
          <w:sz w:val="28"/>
          <w:szCs w:val="28"/>
          <w:lang w:val="it-IT"/>
        </w:rPr>
        <w:t xml:space="preserve"> năng nhiệm vụ ngày càng nhiều, bên cạnh đó còn phải thực hiện nhiều nhiệm vụ chuyên môn đột </w:t>
      </w:r>
      <w:r w:rsidR="009D226E" w:rsidRPr="00F95E51">
        <w:rPr>
          <w:sz w:val="28"/>
          <w:szCs w:val="28"/>
          <w:lang w:val="it-IT"/>
        </w:rPr>
        <w:t>xuất theo yêu cầu của cấp trên</w:t>
      </w:r>
      <w:r w:rsidR="00723224" w:rsidRPr="00F95E51">
        <w:rPr>
          <w:sz w:val="28"/>
          <w:szCs w:val="28"/>
          <w:lang w:val="it-IT"/>
        </w:rPr>
        <w:t xml:space="preserve">, yêu cầu điều động, luân chuyển cán bộ...những khó khăn trên cũng đã phần nào ảnh hưởng đến hoạt động của chi bộ. Tuy nhiên </w:t>
      </w:r>
      <w:r w:rsidR="00695B9D" w:rsidRPr="00F95E51">
        <w:rPr>
          <w:sz w:val="28"/>
          <w:szCs w:val="28"/>
          <w:lang w:val="it-IT"/>
        </w:rPr>
        <w:t xml:space="preserve">cùng với sự cố gắng, sự nỗ lực và với tinh thần trách nhiệm cao của mỗi cán bộ đảng viên cũng như sự lãnh đạo, chỉ đạo sát sao của cấp ủy chi bộ mà trong những năm qua chi bộ </w:t>
      </w:r>
      <w:r w:rsidR="009D226E" w:rsidRPr="00F95E51">
        <w:rPr>
          <w:bCs/>
          <w:color w:val="333333"/>
          <w:kern w:val="36"/>
          <w:sz w:val="28"/>
          <w:szCs w:val="28"/>
        </w:rPr>
        <w:t xml:space="preserve">đội Kinh tế - ma túy </w:t>
      </w:r>
      <w:r w:rsidR="00695B9D" w:rsidRPr="00F95E51">
        <w:rPr>
          <w:sz w:val="28"/>
          <w:szCs w:val="28"/>
          <w:lang w:val="it-IT"/>
        </w:rPr>
        <w:t xml:space="preserve">luôn hoàn thành tốt các nhiệm vụ được giao, đặc biệt trong các năm 2020, 2022 đều đạt danh hiệu chi bộ trong sạch vững mạnh, hoàn thành </w:t>
      </w:r>
      <w:r w:rsidR="009D226E" w:rsidRPr="00F95E51">
        <w:rPr>
          <w:sz w:val="28"/>
          <w:szCs w:val="28"/>
          <w:lang w:val="it-IT"/>
        </w:rPr>
        <w:t>tốt</w:t>
      </w:r>
      <w:r w:rsidR="00695B9D" w:rsidRPr="00F95E51">
        <w:rPr>
          <w:sz w:val="28"/>
          <w:szCs w:val="28"/>
          <w:lang w:val="it-IT"/>
        </w:rPr>
        <w:t xml:space="preserve"> nhiệm vụ.</w:t>
      </w:r>
    </w:p>
    <w:p w:rsidR="009D3B0E" w:rsidRPr="00F95E51" w:rsidRDefault="009A2A33" w:rsidP="00F95E51">
      <w:pPr>
        <w:pStyle w:val="NormalWeb"/>
        <w:shd w:val="clear" w:color="auto" w:fill="FFFFFF"/>
        <w:spacing w:before="0" w:beforeAutospacing="0" w:after="0" w:afterAutospacing="0" w:line="312" w:lineRule="auto"/>
        <w:ind w:firstLine="720"/>
        <w:jc w:val="both"/>
        <w:textAlignment w:val="baseline"/>
        <w:rPr>
          <w:spacing w:val="-2"/>
          <w:sz w:val="28"/>
          <w:szCs w:val="28"/>
        </w:rPr>
      </w:pPr>
      <w:r w:rsidRPr="00F95E51">
        <w:rPr>
          <w:sz w:val="28"/>
          <w:szCs w:val="28"/>
          <w:lang w:val="it-IT"/>
        </w:rPr>
        <w:t xml:space="preserve">Trong suốt quá trình hoạt động của chi bộ trong những nhiệm kỳ đã qua, chi bộ </w:t>
      </w:r>
      <w:r w:rsidRPr="00F95E51">
        <w:rPr>
          <w:spacing w:val="-2"/>
          <w:sz w:val="28"/>
          <w:szCs w:val="28"/>
          <w:lang w:val="it-IT"/>
        </w:rPr>
        <w:t xml:space="preserve">đã duy trì có nền nếp chế độ sinh hoạt định kỳ theo quy định của Điều lệ Đảng, tỷ lệ </w:t>
      </w:r>
      <w:r w:rsidRPr="00F95E51">
        <w:rPr>
          <w:spacing w:val="-2"/>
          <w:sz w:val="28"/>
          <w:szCs w:val="28"/>
          <w:lang w:val="it-IT"/>
        </w:rPr>
        <w:lastRenderedPageBreak/>
        <w:t>đảng viên tham gia sinh hoạt cao, </w:t>
      </w:r>
      <w:r w:rsidRPr="00F95E51">
        <w:rPr>
          <w:spacing w:val="-2"/>
          <w:sz w:val="28"/>
          <w:szCs w:val="28"/>
        </w:rPr>
        <w:t>đã có những mô hình mới, cách làm hay, khắc phục tính đơn điệu, hình thức trong sinh hoạt chi bộ. Sinh hoạt chuyên đề được quan tâm, nội dung thiết thực hơn,</w:t>
      </w:r>
      <w:r w:rsidRPr="00F95E51">
        <w:rPr>
          <w:spacing w:val="-2"/>
          <w:sz w:val="28"/>
          <w:szCs w:val="28"/>
          <w:lang w:val="it-IT"/>
        </w:rPr>
        <w:t> có sự đổi mới cả về nội dung và phương pháp. Nội dung sinh hoạt chuyên đề đã đi sâu vào các chủ đề học tập và làm theo tư tưởng, tấm gương đạo đức, phong cách Hồ Chí Minh hoặc bàn về các giải pháp nâng cao trình độ lý luận chính trị, kỹ năng nghiệp vụ, năng lực công tác của đội ngũ cán bộ, đảng viên; giải pháp ngăn chặn đẩy lùi các biểu hiện suy thoái về tư tưởng chính trị, đạo đức, lối sống, những biểu hiện “tự diễn biến”, “tự chuyển hóa” trong chi bộ; về công tác xây dựng đảng, xây dựng cơ quan, đoàn thể vững mạnh; về công tác chuyên môn đã được tăng cường thường xuyên hơn, chất lượng và kết quả thực hiện ngày càng được nâng cao đáp ứng được yêu cầu đề ra trong tình hình hiện nay. Qua đó đã tạo được sự chuyển biến rõ nét về nhận thức cho cán bộ đảng viên; chất lượng sinh hoạt của chi bộ, </w:t>
      </w:r>
      <w:r w:rsidRPr="00F95E51">
        <w:rPr>
          <w:spacing w:val="-2"/>
          <w:sz w:val="28"/>
          <w:szCs w:val="28"/>
        </w:rPr>
        <w:t>năng lực lãnh đạo, sức chiến đấu của tổ chức đảng, chất lượng đội ngũ cán bộ, đảng viên được nâng lên.</w:t>
      </w:r>
      <w:r w:rsidR="00424AE8" w:rsidRPr="00F95E51">
        <w:rPr>
          <w:spacing w:val="-2"/>
          <w:sz w:val="28"/>
          <w:szCs w:val="28"/>
        </w:rPr>
        <w:t xml:space="preserve"> </w:t>
      </w:r>
    </w:p>
    <w:p w:rsidR="009D3B0E" w:rsidRPr="00F95E51" w:rsidRDefault="00EF6E68"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sz w:val="28"/>
          <w:szCs w:val="28"/>
        </w:rPr>
        <w:t>Tuy nhiên, </w:t>
      </w:r>
      <w:r w:rsidRPr="00F95E51">
        <w:rPr>
          <w:sz w:val="28"/>
          <w:szCs w:val="28"/>
          <w:lang w:val="it-IT"/>
        </w:rPr>
        <w:t>c</w:t>
      </w:r>
      <w:r w:rsidRPr="00F95E51">
        <w:rPr>
          <w:sz w:val="28"/>
          <w:szCs w:val="28"/>
        </w:rPr>
        <w:t xml:space="preserve">hất lượng </w:t>
      </w:r>
      <w:r w:rsidR="00424AE8" w:rsidRPr="00F95E51">
        <w:rPr>
          <w:sz w:val="28"/>
          <w:szCs w:val="28"/>
        </w:rPr>
        <w:t>hoạt động của cấp ủy, chi bộ vẫn còn bộc lộ những hạn chế đó là:</w:t>
      </w:r>
      <w:r w:rsidRPr="00F95E51">
        <w:rPr>
          <w:sz w:val="28"/>
          <w:szCs w:val="28"/>
        </w:rPr>
        <w:t xml:space="preserve"> </w:t>
      </w:r>
      <w:r w:rsidR="001A793D" w:rsidRPr="00F95E51">
        <w:rPr>
          <w:sz w:val="28"/>
          <w:szCs w:val="28"/>
        </w:rPr>
        <w:t>N</w:t>
      </w:r>
      <w:r w:rsidRPr="00F95E51">
        <w:rPr>
          <w:sz w:val="28"/>
          <w:szCs w:val="28"/>
        </w:rPr>
        <w:t>ội dung sinh hoạt còn nặng về công tác chuyên môn; tính giáo dục, tính chiến đấu, tự phê bình và phê bình trong sinh hoạt chưa cao</w:t>
      </w:r>
      <w:r w:rsidR="001A793D" w:rsidRPr="00F95E51">
        <w:rPr>
          <w:sz w:val="28"/>
          <w:szCs w:val="28"/>
        </w:rPr>
        <w:t xml:space="preserve">. Việc </w:t>
      </w:r>
      <w:r w:rsidRPr="00F95E51">
        <w:rPr>
          <w:sz w:val="28"/>
          <w:szCs w:val="28"/>
        </w:rPr>
        <w:t xml:space="preserve">lựa chọn nội dung sinh hoạt chuyên đề còn chưa sát; việc phân công chuẩn bị và thực hiện các bước trong sinh hoạt chuyên đề </w:t>
      </w:r>
      <w:r w:rsidR="001A793D" w:rsidRPr="00F95E51">
        <w:rPr>
          <w:sz w:val="28"/>
          <w:szCs w:val="28"/>
        </w:rPr>
        <w:t xml:space="preserve">có thời điểm </w:t>
      </w:r>
      <w:r w:rsidRPr="00F95E51">
        <w:rPr>
          <w:sz w:val="28"/>
          <w:szCs w:val="28"/>
        </w:rPr>
        <w:t>còn bị động lúng túng, còn mang tính hình thức, chưa sâu sắc, chất lượng, hiệu quả sinh hoạt </w:t>
      </w:r>
      <w:r w:rsidRPr="00F95E51">
        <w:rPr>
          <w:sz w:val="28"/>
          <w:szCs w:val="28"/>
          <w:lang w:val="it-IT"/>
        </w:rPr>
        <w:t>chưa cao</w:t>
      </w:r>
      <w:r w:rsidRPr="00F95E51">
        <w:rPr>
          <w:sz w:val="28"/>
          <w:szCs w:val="28"/>
        </w:rPr>
        <w:t xml:space="preserve">. </w:t>
      </w:r>
      <w:r w:rsidR="009D3B0E" w:rsidRPr="00F95E51">
        <w:rPr>
          <w:sz w:val="28"/>
          <w:szCs w:val="28"/>
        </w:rPr>
        <w:t>Một số đảng viên chưa chủ động chuẩn bị các nội dung tham gia phát biểu, đóng góp trong các cuộc sinh hoạt đảng và cũng do yêu cầu thực hiện nhiệm vụ chuyên môn nhiều đảng viên chi bộ chưa dành nhiều thời gian để nghiên cứu tìm hiểu các các Chỉ thị, Nghị quyết và các văn bản mới được ban hành, chỉ đến khi thực hiện hoặc được giao thực hiện các nhiệm vụ có liên quan mới tìm hiểu để thực hiện. Nhiều nội dung công tác đảng mặc dù đã được quán triệt, đã nghiên cứu tìm hiểu kỹ nhưng do ít phải thực hiện dẫn đến lãng quên trình tự thủ tục và các bước tiến hành đến khi có công tác liên quan lại phải nghiên cứu , tìm hiểu lại từ đầu…</w:t>
      </w:r>
    </w:p>
    <w:p w:rsidR="00DA53BD" w:rsidRPr="00F95E51" w:rsidRDefault="009D3B0E"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sz w:val="28"/>
          <w:szCs w:val="28"/>
        </w:rPr>
        <w:t xml:space="preserve"> </w:t>
      </w:r>
      <w:r w:rsidR="00EF6E68" w:rsidRPr="00F95E51">
        <w:rPr>
          <w:sz w:val="28"/>
          <w:szCs w:val="28"/>
        </w:rPr>
        <w:t xml:space="preserve">Nguyên nhân chủ yếu </w:t>
      </w:r>
      <w:r w:rsidR="00DA53BD" w:rsidRPr="00F95E51">
        <w:rPr>
          <w:sz w:val="28"/>
          <w:szCs w:val="28"/>
        </w:rPr>
        <w:t>dẫn đến tình trạng trên là do:</w:t>
      </w:r>
    </w:p>
    <w:p w:rsidR="00DA53BD" w:rsidRPr="00F95E51" w:rsidRDefault="00DA53BD"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sz w:val="28"/>
          <w:szCs w:val="28"/>
        </w:rPr>
        <w:t>- M</w:t>
      </w:r>
      <w:r w:rsidR="00EF6E68" w:rsidRPr="00F95E51">
        <w:rPr>
          <w:sz w:val="28"/>
          <w:szCs w:val="28"/>
        </w:rPr>
        <w:t>ột bộ phận đảng viên chưa nhận thức đầy đủ</w:t>
      </w:r>
      <w:r w:rsidRPr="00F95E51">
        <w:rPr>
          <w:sz w:val="28"/>
          <w:szCs w:val="28"/>
        </w:rPr>
        <w:t>, đúng đắn về sinh hoạt chi bộ; chưa đầu tư thời gian tìm hiểu, nghiên cứu để đề xuất, tham mưu cho cấp ủy các mô hình, cách làm mới, sáng tạo dẫn đến chưa phát huy hết trí tuệ của tập thể.</w:t>
      </w:r>
    </w:p>
    <w:p w:rsidR="00DA53BD" w:rsidRPr="00F95E51" w:rsidRDefault="00DA53BD"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sz w:val="28"/>
          <w:szCs w:val="28"/>
        </w:rPr>
        <w:lastRenderedPageBreak/>
        <w:t>-</w:t>
      </w:r>
      <w:r w:rsidR="00EF6E68" w:rsidRPr="00F95E51">
        <w:rPr>
          <w:sz w:val="28"/>
          <w:szCs w:val="28"/>
        </w:rPr>
        <w:t xml:space="preserve"> Một số đồng chí </w:t>
      </w:r>
      <w:r w:rsidRPr="00F95E51">
        <w:rPr>
          <w:sz w:val="28"/>
          <w:szCs w:val="28"/>
        </w:rPr>
        <w:t>trong cấp ủy trong quá trình thực hiện nhiệm vụ được phân công đã chưa chủ động, chưa quyết liệt trong việc giao nhiệm vụ, giám sát, đôn đốc đảng viên thực hiện</w:t>
      </w:r>
      <w:r w:rsidR="00EF6E68" w:rsidRPr="00F95E51">
        <w:rPr>
          <w:sz w:val="28"/>
          <w:szCs w:val="28"/>
        </w:rPr>
        <w:t>.</w:t>
      </w:r>
    </w:p>
    <w:p w:rsidR="003F6544" w:rsidRPr="00F95E51" w:rsidRDefault="003F6544"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sz w:val="28"/>
          <w:szCs w:val="28"/>
        </w:rPr>
        <w:t>- Các công tác đảng mặc dù đã được thực hiện thường xuyên nhưng không mang tính chuyên sâu do đó chất lượng các mặt công tác đảng dẫn đến còn có những hạn chế nhất định.</w:t>
      </w:r>
    </w:p>
    <w:p w:rsidR="00D944AC" w:rsidRPr="00F95E51" w:rsidRDefault="003F6544"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sz w:val="28"/>
          <w:szCs w:val="28"/>
        </w:rPr>
        <w:t>Để tiếp tục phát huy những ưu điểm và khắc phục những khó khăn trong các mặt công tác đảng, cấp ủy chi bộ và từng đảng viên chi bộ cần phải tập trung thực hiện tốt</w:t>
      </w:r>
      <w:r w:rsidR="00D944AC" w:rsidRPr="00F95E51">
        <w:rPr>
          <w:sz w:val="28"/>
          <w:szCs w:val="28"/>
        </w:rPr>
        <w:t xml:space="preserve"> những nội dung cụ thể như sau:</w:t>
      </w:r>
    </w:p>
    <w:p w:rsidR="0084593A" w:rsidRPr="00F95E51" w:rsidRDefault="00EF6E68" w:rsidP="00F95E51">
      <w:pPr>
        <w:pStyle w:val="NormalWeb"/>
        <w:shd w:val="clear" w:color="auto" w:fill="FFFFFF"/>
        <w:spacing w:before="0" w:beforeAutospacing="0" w:after="0" w:afterAutospacing="0" w:line="312" w:lineRule="auto"/>
        <w:ind w:firstLine="720"/>
        <w:jc w:val="both"/>
        <w:textAlignment w:val="baseline"/>
        <w:rPr>
          <w:i/>
          <w:iCs/>
          <w:sz w:val="28"/>
          <w:szCs w:val="28"/>
        </w:rPr>
      </w:pPr>
      <w:r w:rsidRPr="00F95E51">
        <w:rPr>
          <w:bCs/>
          <w:i/>
          <w:iCs/>
          <w:sz w:val="28"/>
          <w:szCs w:val="28"/>
          <w:lang w:val="nl-NL"/>
        </w:rPr>
        <w:t>Một là,</w:t>
      </w:r>
      <w:r w:rsidRPr="00F95E51">
        <w:rPr>
          <w:bCs/>
          <w:sz w:val="28"/>
          <w:szCs w:val="28"/>
        </w:rPr>
        <w:t xml:space="preserve"> Phải làm tốt công tác tư tưởng, thường xuyên phổ biến, quán triệt một cách đầy đủ, sâu </w:t>
      </w:r>
      <w:r w:rsidR="005A57D7" w:rsidRPr="00F95E51">
        <w:rPr>
          <w:bCs/>
          <w:sz w:val="28"/>
          <w:szCs w:val="28"/>
        </w:rPr>
        <w:t>sắc quy định của Điều lệ Đảng, Chỉ thị, N</w:t>
      </w:r>
      <w:r w:rsidRPr="00F95E51">
        <w:rPr>
          <w:bCs/>
          <w:sz w:val="28"/>
          <w:szCs w:val="28"/>
        </w:rPr>
        <w:t>ghị quyết, hướng dẫn của Trung ương Đảng, của Tỉnh ủy và của cấp ủy cấp trên về sinh hoạt chi bộ</w:t>
      </w:r>
      <w:r w:rsidRPr="00F95E51">
        <w:rPr>
          <w:sz w:val="28"/>
          <w:szCs w:val="28"/>
        </w:rPr>
        <w:t>, tạo sự chuyển biến mạnh mẽ về nhận thức của cấp ủy và tất cả đảng viên về chức năng, nhiệm vụ của chi bộ và vị trí, vai trò, tầm quan trọng của việc nâng cao chất lượng sinh hoạt chi bộ, cũng như hiểu rõ nội dung, phương pháp, cách thức tiến hành sinh hoạt chi bộ. </w:t>
      </w:r>
      <w:r w:rsidRPr="00F95E51">
        <w:rPr>
          <w:spacing w:val="-2"/>
          <w:sz w:val="28"/>
          <w:szCs w:val="28"/>
        </w:rPr>
        <w:t>Bác Hồ từng </w:t>
      </w:r>
      <w:r w:rsidRPr="00F95E51">
        <w:rPr>
          <w:sz w:val="28"/>
          <w:szCs w:val="28"/>
        </w:rPr>
        <w:t>dạy</w:t>
      </w:r>
      <w:r w:rsidRPr="00F95E51">
        <w:rPr>
          <w:i/>
          <w:iCs/>
          <w:sz w:val="28"/>
          <w:szCs w:val="28"/>
        </w:rPr>
        <w:t>:“Lãnh đạo quan trọng nhất là lãnh đạo tư tưởng...</w:t>
      </w:r>
      <w:r w:rsidR="0084593A" w:rsidRPr="00F95E51">
        <w:rPr>
          <w:i/>
          <w:iCs/>
          <w:sz w:val="28"/>
          <w:szCs w:val="28"/>
        </w:rPr>
        <w:t xml:space="preserve"> </w:t>
      </w:r>
      <w:r w:rsidRPr="00F95E51">
        <w:rPr>
          <w:i/>
          <w:iCs/>
          <w:sz w:val="28"/>
          <w:szCs w:val="28"/>
        </w:rPr>
        <w:t xml:space="preserve"> vì tư tưởng thông suốt thì làm tốt...”, “Tư tưởng không đ</w:t>
      </w:r>
      <w:r w:rsidR="006A40EA" w:rsidRPr="00F95E51">
        <w:rPr>
          <w:i/>
          <w:iCs/>
          <w:sz w:val="28"/>
          <w:szCs w:val="28"/>
        </w:rPr>
        <w:t>úng đắn thì công tác ắt sai lầm</w:t>
      </w:r>
      <w:r w:rsidR="0084593A" w:rsidRPr="00F95E51">
        <w:rPr>
          <w:i/>
          <w:iCs/>
          <w:sz w:val="28"/>
          <w:szCs w:val="28"/>
        </w:rPr>
        <w:t>”</w:t>
      </w:r>
    </w:p>
    <w:p w:rsidR="0084593A" w:rsidRPr="00F95E51" w:rsidRDefault="00EF6E68" w:rsidP="00F95E51">
      <w:pPr>
        <w:pStyle w:val="NormalWeb"/>
        <w:shd w:val="clear" w:color="auto" w:fill="FFFFFF"/>
        <w:spacing w:before="0" w:beforeAutospacing="0" w:after="0" w:afterAutospacing="0" w:line="312" w:lineRule="auto"/>
        <w:ind w:firstLine="720"/>
        <w:jc w:val="both"/>
        <w:textAlignment w:val="baseline"/>
        <w:rPr>
          <w:sz w:val="28"/>
          <w:szCs w:val="28"/>
          <w:lang w:val="zu-ZA"/>
        </w:rPr>
      </w:pPr>
      <w:r w:rsidRPr="00F95E51">
        <w:rPr>
          <w:b/>
          <w:bCs/>
          <w:i/>
          <w:iCs/>
          <w:sz w:val="28"/>
          <w:szCs w:val="28"/>
          <w:lang w:val="zu-ZA"/>
        </w:rPr>
        <w:t> </w:t>
      </w:r>
      <w:r w:rsidRPr="00F95E51">
        <w:rPr>
          <w:bCs/>
          <w:i/>
          <w:iCs/>
          <w:sz w:val="28"/>
          <w:szCs w:val="28"/>
          <w:lang w:val="zu-ZA"/>
        </w:rPr>
        <w:t>Hai là,</w:t>
      </w:r>
      <w:r w:rsidRPr="00F95E51">
        <w:rPr>
          <w:sz w:val="28"/>
          <w:szCs w:val="28"/>
        </w:rPr>
        <w:t> </w:t>
      </w:r>
      <w:r w:rsidRPr="00F95E51">
        <w:rPr>
          <w:bCs/>
          <w:sz w:val="28"/>
          <w:szCs w:val="28"/>
          <w:lang w:val="zu-ZA"/>
        </w:rPr>
        <w:t>x</w:t>
      </w:r>
      <w:r w:rsidRPr="00F95E51">
        <w:rPr>
          <w:bCs/>
          <w:sz w:val="28"/>
          <w:szCs w:val="28"/>
        </w:rPr>
        <w:t>ây dựng và tổ chức thực hiện nghiêm quy chế làm việc và chương trình công tác của chi bộ</w:t>
      </w:r>
      <w:r w:rsidRPr="00F95E51">
        <w:rPr>
          <w:sz w:val="28"/>
          <w:szCs w:val="28"/>
          <w:lang w:val="zu-ZA"/>
        </w:rPr>
        <w:t>.</w:t>
      </w:r>
      <w:r w:rsidRPr="00F95E51">
        <w:rPr>
          <w:sz w:val="28"/>
          <w:szCs w:val="28"/>
        </w:rPr>
        <w:t> Vì quy chế làm việc của </w:t>
      </w:r>
      <w:r w:rsidRPr="00F95E51">
        <w:rPr>
          <w:sz w:val="28"/>
          <w:szCs w:val="28"/>
          <w:lang w:val="zu-ZA"/>
        </w:rPr>
        <w:t>chi bộ và các chương trình công tác của chi bộ là cơ</w:t>
      </w:r>
      <w:r w:rsidR="0084593A" w:rsidRPr="00F95E51">
        <w:rPr>
          <w:sz w:val="28"/>
          <w:szCs w:val="28"/>
          <w:lang w:val="zu-ZA"/>
        </w:rPr>
        <w:t xml:space="preserve"> sở để tổ chức sinh hoạt chi bộ</w:t>
      </w:r>
      <w:r w:rsidRPr="00F95E51">
        <w:rPr>
          <w:sz w:val="28"/>
          <w:szCs w:val="28"/>
          <w:lang w:val="zu-ZA"/>
        </w:rPr>
        <w:t>, do vậy chi bộ cần xây dựng chương trình công tác, lựa chọn thời gian sinh hoạt chi bộ cho phù hợp</w:t>
      </w:r>
      <w:r w:rsidR="0084593A" w:rsidRPr="00F95E51">
        <w:rPr>
          <w:sz w:val="28"/>
          <w:szCs w:val="28"/>
          <w:lang w:val="zu-ZA"/>
        </w:rPr>
        <w:t xml:space="preserve"> với đặc điểm tình hình của chi bộ, phải bám sát chỉ đạo của cấp ủy cấp trên trong từng thời điểm cụ thể</w:t>
      </w:r>
      <w:r w:rsidRPr="00F95E51">
        <w:rPr>
          <w:sz w:val="28"/>
          <w:szCs w:val="28"/>
          <w:lang w:val="zu-ZA"/>
        </w:rPr>
        <w:t>, tạo điều kiện thuận lợi để đảng viên có thể dự sinh hoạt chi bộ đầy đủ, đạt chất lượng tốt.</w:t>
      </w:r>
    </w:p>
    <w:p w:rsidR="0084593A" w:rsidRPr="00F95E51" w:rsidRDefault="00EF6E68" w:rsidP="00F95E51">
      <w:pPr>
        <w:pStyle w:val="NormalWeb"/>
        <w:shd w:val="clear" w:color="auto" w:fill="FFFFFF"/>
        <w:spacing w:before="0" w:beforeAutospacing="0" w:after="0" w:afterAutospacing="0" w:line="312" w:lineRule="auto"/>
        <w:ind w:firstLine="720"/>
        <w:jc w:val="both"/>
        <w:textAlignment w:val="baseline"/>
        <w:rPr>
          <w:sz w:val="28"/>
          <w:szCs w:val="28"/>
        </w:rPr>
      </w:pPr>
      <w:r w:rsidRPr="00F95E51">
        <w:rPr>
          <w:b/>
          <w:bCs/>
          <w:i/>
          <w:iCs/>
          <w:sz w:val="28"/>
          <w:szCs w:val="28"/>
        </w:rPr>
        <w:t> </w:t>
      </w:r>
      <w:r w:rsidRPr="00F95E51">
        <w:rPr>
          <w:bCs/>
          <w:i/>
          <w:iCs/>
          <w:sz w:val="28"/>
          <w:szCs w:val="28"/>
        </w:rPr>
        <w:t>Ba là,</w:t>
      </w:r>
      <w:r w:rsidRPr="00F95E51">
        <w:rPr>
          <w:bCs/>
          <w:sz w:val="28"/>
          <w:szCs w:val="28"/>
        </w:rPr>
        <w:t> đổi mới nội dung, hình thức, phương pháp tổ chức sinh hoạt;</w:t>
      </w:r>
      <w:r w:rsidRPr="00F95E51">
        <w:rPr>
          <w:sz w:val="28"/>
          <w:szCs w:val="28"/>
        </w:rPr>
        <w:t> tăng cường sự lãnh đạo của chi bộ trong thực hiện nhiệm vụ chính trị của cơ quan, đơn vị</w:t>
      </w:r>
      <w:r w:rsidRPr="00F95E51">
        <w:rPr>
          <w:sz w:val="28"/>
          <w:szCs w:val="28"/>
          <w:lang w:val="zu-ZA"/>
        </w:rPr>
        <w:t> và trong công tác cán bộ. </w:t>
      </w:r>
      <w:r w:rsidR="0084593A" w:rsidRPr="00F95E51">
        <w:rPr>
          <w:sz w:val="28"/>
          <w:szCs w:val="28"/>
          <w:lang w:val="nl-NL"/>
        </w:rPr>
        <w:t>C</w:t>
      </w:r>
      <w:r w:rsidRPr="00F95E51">
        <w:rPr>
          <w:sz w:val="28"/>
          <w:szCs w:val="28"/>
          <w:lang w:val="nl-NL"/>
        </w:rPr>
        <w:t>ần nghiên cứu vận dụng sáng tạo các hình thức sinh hoạt phù hợp với điều kiện cụ thể của cơ quan, đơn vị, làm cho các buổi sinh hoạt trở lên đa dạng về hình thức, phong phú sinh động về nội dung, bảo đảm về nguyên tắc, hiệu quả thiết thực. </w:t>
      </w:r>
      <w:r w:rsidRPr="00F95E51">
        <w:rPr>
          <w:sz w:val="28"/>
          <w:szCs w:val="28"/>
        </w:rPr>
        <w:t>Trước khi sinh hoạt chi bộ, chi ủy, </w:t>
      </w:r>
      <w:r w:rsidRPr="00F95E51">
        <w:rPr>
          <w:sz w:val="28"/>
          <w:szCs w:val="28"/>
          <w:lang w:val="nl-NL"/>
        </w:rPr>
        <w:t>trực tiếp</w:t>
      </w:r>
      <w:r w:rsidRPr="00F95E51">
        <w:rPr>
          <w:sz w:val="28"/>
          <w:szCs w:val="28"/>
        </w:rPr>
        <w:t> là bí thư chi bộ phải</w:t>
      </w:r>
      <w:r w:rsidRPr="00F95E51">
        <w:rPr>
          <w:sz w:val="28"/>
          <w:szCs w:val="28"/>
          <w:lang w:val="nl-NL"/>
        </w:rPr>
        <w:t> cân nhắc</w:t>
      </w:r>
      <w:r w:rsidRPr="00F95E51">
        <w:rPr>
          <w:sz w:val="28"/>
          <w:szCs w:val="28"/>
        </w:rPr>
        <w:t> lựa chọn nội dung sinh hoạt</w:t>
      </w:r>
      <w:r w:rsidRPr="00F95E51">
        <w:rPr>
          <w:sz w:val="28"/>
          <w:szCs w:val="28"/>
          <w:lang w:val="nl-NL"/>
        </w:rPr>
        <w:t> cho hợp lý</w:t>
      </w:r>
      <w:r w:rsidRPr="00F95E51">
        <w:rPr>
          <w:sz w:val="28"/>
          <w:szCs w:val="28"/>
        </w:rPr>
        <w:t xml:space="preserve">, chỉ đạo chuẩn bị kỹ từng nội </w:t>
      </w:r>
      <w:r w:rsidRPr="00F95E51">
        <w:rPr>
          <w:sz w:val="28"/>
          <w:szCs w:val="28"/>
        </w:rPr>
        <w:lastRenderedPageBreak/>
        <w:t>dung</w:t>
      </w:r>
      <w:r w:rsidRPr="00F95E51">
        <w:rPr>
          <w:sz w:val="28"/>
          <w:szCs w:val="28"/>
          <w:lang w:val="nl-NL"/>
        </w:rPr>
        <w:t>, </w:t>
      </w:r>
      <w:r w:rsidRPr="00F95E51">
        <w:rPr>
          <w:sz w:val="28"/>
          <w:szCs w:val="28"/>
        </w:rPr>
        <w:t>tránh </w:t>
      </w:r>
      <w:r w:rsidRPr="00F95E51">
        <w:rPr>
          <w:sz w:val="28"/>
          <w:szCs w:val="28"/>
          <w:lang w:val="nl-NL"/>
        </w:rPr>
        <w:t>cách làm</w:t>
      </w:r>
      <w:r w:rsidRPr="00F95E51">
        <w:rPr>
          <w:sz w:val="28"/>
          <w:szCs w:val="28"/>
        </w:rPr>
        <w:t> qua loa, đại khái</w:t>
      </w:r>
      <w:r w:rsidRPr="00F95E51">
        <w:rPr>
          <w:sz w:val="28"/>
          <w:szCs w:val="28"/>
          <w:lang w:val="nl-NL"/>
        </w:rPr>
        <w:t>,</w:t>
      </w:r>
      <w:r w:rsidRPr="00F95E51">
        <w:rPr>
          <w:sz w:val="28"/>
          <w:szCs w:val="28"/>
        </w:rPr>
        <w:t> dẫn đến nội dung họp chi bộ sơ sài, đảng viên cảm thấy nhàm chán, thiếu hứng thú</w:t>
      </w:r>
      <w:r w:rsidRPr="00F95E51">
        <w:rPr>
          <w:sz w:val="28"/>
          <w:szCs w:val="28"/>
          <w:lang w:val="nl-NL"/>
        </w:rPr>
        <w:t> khi đi dự sinh hoạt</w:t>
      </w:r>
      <w:r w:rsidRPr="00F95E51">
        <w:rPr>
          <w:sz w:val="28"/>
          <w:szCs w:val="28"/>
        </w:rPr>
        <w:t>.</w:t>
      </w:r>
      <w:r w:rsidR="0084593A" w:rsidRPr="00F95E51">
        <w:rPr>
          <w:sz w:val="28"/>
          <w:szCs w:val="28"/>
        </w:rPr>
        <w:t xml:space="preserve"> </w:t>
      </w:r>
    </w:p>
    <w:p w:rsidR="0084593A" w:rsidRPr="00F95E51" w:rsidRDefault="00EF6E68" w:rsidP="00F95E51">
      <w:pPr>
        <w:pStyle w:val="NormalWeb"/>
        <w:shd w:val="clear" w:color="auto" w:fill="FFFFFF"/>
        <w:spacing w:before="0" w:beforeAutospacing="0" w:after="0" w:afterAutospacing="0" w:line="312" w:lineRule="auto"/>
        <w:ind w:firstLine="720"/>
        <w:jc w:val="both"/>
        <w:textAlignment w:val="baseline"/>
        <w:rPr>
          <w:sz w:val="28"/>
          <w:szCs w:val="28"/>
          <w:lang w:val="nl-NL"/>
        </w:rPr>
      </w:pPr>
      <w:r w:rsidRPr="00F95E51">
        <w:rPr>
          <w:sz w:val="28"/>
          <w:szCs w:val="28"/>
          <w:lang w:val="nl-NL"/>
        </w:rPr>
        <w:t>Trong sinh hoạt định kỳ hằng tháng:</w:t>
      </w:r>
      <w:r w:rsidRPr="00F95E51">
        <w:rPr>
          <w:i/>
          <w:iCs/>
          <w:sz w:val="28"/>
          <w:szCs w:val="28"/>
          <w:lang w:val="nl-NL"/>
        </w:rPr>
        <w:t> </w:t>
      </w:r>
      <w:r w:rsidRPr="00F95E51">
        <w:rPr>
          <w:sz w:val="28"/>
          <w:szCs w:val="28"/>
          <w:lang w:val="nl-NL"/>
        </w:rPr>
        <w:t>Kịp thời phổ biến, quán triệt các chủ trương, chính sách của Đảng, Nhà nước mới ban hành; tình hình thời sự nổi bật trong nước và quốc tế; kiểm điểm đánh giá đúng tình hình, kết quả thực hiện nhiệm vụ chi bộ tháng trước; xác định rõ các nhiệm vụ chi bộ tháng sau... </w:t>
      </w:r>
      <w:r w:rsidRPr="00F95E51">
        <w:rPr>
          <w:sz w:val="28"/>
          <w:szCs w:val="28"/>
        </w:rPr>
        <w:t>tập trung</w:t>
      </w:r>
      <w:r w:rsidRPr="00F95E51">
        <w:rPr>
          <w:sz w:val="28"/>
          <w:szCs w:val="28"/>
          <w:lang w:val="nl-NL"/>
        </w:rPr>
        <w:t> thảo luận, bàn giải pháp lãnh đạo thực hiện tốt các nhiệm vụ chính trị của cơ quan, đơn vị và thực hiện các khâu, các quy trình về công tác cán bộ theo thẩm quyền của chi bộ. Mặt khác, phải </w:t>
      </w:r>
      <w:r w:rsidRPr="00F95E51">
        <w:rPr>
          <w:sz w:val="28"/>
          <w:szCs w:val="28"/>
        </w:rPr>
        <w:t>tiến hành tự phê bình và phê bình</w:t>
      </w:r>
      <w:r w:rsidR="0084593A" w:rsidRPr="00F95E51">
        <w:rPr>
          <w:sz w:val="28"/>
          <w:szCs w:val="28"/>
        </w:rPr>
        <w:t>.</w:t>
      </w:r>
      <w:r w:rsidRPr="00F95E51">
        <w:rPr>
          <w:sz w:val="28"/>
          <w:szCs w:val="28"/>
        </w:rPr>
        <w:t> </w:t>
      </w:r>
      <w:r w:rsidRPr="00F95E51">
        <w:rPr>
          <w:sz w:val="28"/>
          <w:szCs w:val="28"/>
          <w:lang w:val="nl-NL"/>
        </w:rPr>
        <w:t>Khi tổ chức sinh hoạt theo chuyên đề: Chi ủy chủ động lựa chọn nội dung cho sát hợp với chức năng, nhiệm vụ của chi bộ và của cơ quan, đơn vị, gắn với việc học tập và làm theo tư tưởng, đạo đức, phong cách Hồ Chí Minh và thực hiện Nghị quyết Trung ương 4 Khóa XII về tăng cường xây dựng và chỉnh đốn Đảng; phân công những đảng viên có kiến thức, kinh nghiệm có khả năng thuyết trình để chuẩn bị, trình bày. Chi ủy gợi ý, hướng dẫn để các đảng viên nghiên cứu, trao đổi, thảo luận sâu về các vấn đề cần quan tâm. Sau khi sinh hoạt chi bộ cần ban hành nghị quyết chuyên đề để tập trung lãnh đạo, bảo đảm hiệu quả thiết thực.</w:t>
      </w:r>
    </w:p>
    <w:p w:rsidR="00B85602" w:rsidRPr="00F95E51" w:rsidRDefault="00EF6E68" w:rsidP="00F95E51">
      <w:pPr>
        <w:pStyle w:val="NormalWeb"/>
        <w:shd w:val="clear" w:color="auto" w:fill="FFFFFF"/>
        <w:spacing w:before="0" w:beforeAutospacing="0" w:after="0" w:afterAutospacing="0" w:line="312" w:lineRule="auto"/>
        <w:ind w:firstLine="720"/>
        <w:jc w:val="both"/>
        <w:textAlignment w:val="baseline"/>
        <w:rPr>
          <w:sz w:val="28"/>
          <w:szCs w:val="28"/>
          <w:shd w:val="clear" w:color="auto" w:fill="FFFFFF"/>
        </w:rPr>
      </w:pPr>
      <w:r w:rsidRPr="00F95E51">
        <w:rPr>
          <w:b/>
          <w:bCs/>
          <w:i/>
          <w:iCs/>
          <w:sz w:val="28"/>
          <w:szCs w:val="28"/>
          <w:shd w:val="clear" w:color="auto" w:fill="FFFFFF"/>
          <w:lang w:val="nl-NL"/>
        </w:rPr>
        <w:t> </w:t>
      </w:r>
      <w:r w:rsidRPr="00F95E51">
        <w:rPr>
          <w:bCs/>
          <w:i/>
          <w:iCs/>
          <w:sz w:val="28"/>
          <w:szCs w:val="28"/>
          <w:shd w:val="clear" w:color="auto" w:fill="FFFFFF"/>
          <w:lang w:val="nl-NL"/>
        </w:rPr>
        <w:t>Bốn là,</w:t>
      </w:r>
      <w:r w:rsidRPr="00F95E51">
        <w:rPr>
          <w:bCs/>
          <w:sz w:val="28"/>
          <w:szCs w:val="28"/>
          <w:shd w:val="clear" w:color="auto" w:fill="FFFFFF"/>
        </w:rPr>
        <w:t> </w:t>
      </w:r>
      <w:r w:rsidRPr="00F95E51">
        <w:rPr>
          <w:bCs/>
          <w:sz w:val="28"/>
          <w:szCs w:val="28"/>
          <w:shd w:val="clear" w:color="auto" w:fill="FFFFFF"/>
          <w:lang w:val="nl-NL"/>
        </w:rPr>
        <w:t>đề cao vai trò, trách nhiệm, năng lực điều hành của bí thư, phó bí thư chi bộ trong sinh hoạt chi bộ.</w:t>
      </w:r>
      <w:r w:rsidRPr="00F95E51">
        <w:rPr>
          <w:b/>
          <w:bCs/>
          <w:sz w:val="28"/>
          <w:szCs w:val="28"/>
          <w:shd w:val="clear" w:color="auto" w:fill="FFFFFF"/>
          <w:lang w:val="nl-NL"/>
        </w:rPr>
        <w:t> </w:t>
      </w:r>
      <w:r w:rsidRPr="00F95E51">
        <w:rPr>
          <w:sz w:val="28"/>
          <w:szCs w:val="28"/>
          <w:shd w:val="clear" w:color="auto" w:fill="FFFFFF"/>
          <w:lang w:val="nl-NL"/>
        </w:rPr>
        <w:t>Vì chất lượng sinh hoạt chi bộ phụ thuộc chủ yếu vào cấp ủy, trực tiếp là đồng chí bí thư chi bộ, do đó phải </w:t>
      </w:r>
      <w:r w:rsidRPr="00F95E51">
        <w:rPr>
          <w:spacing w:val="2"/>
          <w:sz w:val="28"/>
          <w:szCs w:val="28"/>
          <w:shd w:val="clear" w:color="auto" w:fill="FFFFFF"/>
        </w:rPr>
        <w:t>kiện toàn</w:t>
      </w:r>
      <w:r w:rsidRPr="00F95E51">
        <w:rPr>
          <w:spacing w:val="2"/>
          <w:sz w:val="28"/>
          <w:szCs w:val="28"/>
          <w:shd w:val="clear" w:color="auto" w:fill="FFFFFF"/>
          <w:lang w:val="nl-NL"/>
        </w:rPr>
        <w:t> nâng cao chất lượng</w:t>
      </w:r>
      <w:r w:rsidRPr="00F95E51">
        <w:rPr>
          <w:spacing w:val="2"/>
          <w:sz w:val="28"/>
          <w:szCs w:val="28"/>
          <w:shd w:val="clear" w:color="auto" w:fill="FFFFFF"/>
        </w:rPr>
        <w:t> chi ủy</w:t>
      </w:r>
      <w:r w:rsidRPr="00F95E51">
        <w:rPr>
          <w:spacing w:val="2"/>
          <w:sz w:val="28"/>
          <w:szCs w:val="28"/>
          <w:shd w:val="clear" w:color="auto" w:fill="FFFFFF"/>
          <w:lang w:val="nl-NL"/>
        </w:rPr>
        <w:t>, thực hiện thống nhất chủ trương thủ trưởng cơ quan đơn vị đồng thời là bí thư cấp ủy.</w:t>
      </w:r>
      <w:r w:rsidRPr="00F95E51">
        <w:rPr>
          <w:sz w:val="28"/>
          <w:szCs w:val="28"/>
          <w:shd w:val="clear" w:color="auto" w:fill="FFFFFF"/>
        </w:rPr>
        <w:t> </w:t>
      </w:r>
      <w:r w:rsidRPr="00F95E51">
        <w:rPr>
          <w:spacing w:val="2"/>
          <w:sz w:val="28"/>
          <w:szCs w:val="28"/>
          <w:shd w:val="clear" w:color="auto" w:fill="FFFFFF"/>
          <w:lang w:val="nl-NL"/>
        </w:rPr>
        <w:t>B</w:t>
      </w:r>
      <w:r w:rsidRPr="00F95E51">
        <w:rPr>
          <w:spacing w:val="2"/>
          <w:sz w:val="28"/>
          <w:szCs w:val="28"/>
          <w:shd w:val="clear" w:color="auto" w:fill="FFFFFF"/>
        </w:rPr>
        <w:t>í thư chi bộ phải là người tiêu biểu về phẩm chất, năng lực, trình độ và uy tín, nhiệt tình</w:t>
      </w:r>
      <w:r w:rsidRPr="00F95E51">
        <w:rPr>
          <w:spacing w:val="2"/>
          <w:sz w:val="28"/>
          <w:szCs w:val="28"/>
          <w:shd w:val="clear" w:color="auto" w:fill="FFFFFF"/>
          <w:lang w:val="nl-NL"/>
        </w:rPr>
        <w:t>, tâm huyết</w:t>
      </w:r>
      <w:r w:rsidRPr="00F95E51">
        <w:rPr>
          <w:spacing w:val="2"/>
          <w:sz w:val="28"/>
          <w:szCs w:val="28"/>
          <w:shd w:val="clear" w:color="auto" w:fill="FFFFFF"/>
        </w:rPr>
        <w:t> với công tác đảng</w:t>
      </w:r>
      <w:r w:rsidRPr="00F95E51">
        <w:rPr>
          <w:spacing w:val="2"/>
          <w:sz w:val="28"/>
          <w:szCs w:val="28"/>
          <w:shd w:val="clear" w:color="auto" w:fill="FFFFFF"/>
          <w:lang w:val="nl-NL"/>
        </w:rPr>
        <w:t>, </w:t>
      </w:r>
      <w:r w:rsidRPr="00F95E51">
        <w:rPr>
          <w:sz w:val="28"/>
          <w:szCs w:val="28"/>
          <w:shd w:val="clear" w:color="auto" w:fill="FFFFFF"/>
        </w:rPr>
        <w:t>thực sự gương mẫu trong sinh hoạt chi bộ để mọi người noi theo.</w:t>
      </w:r>
      <w:r w:rsidRPr="00F95E51">
        <w:rPr>
          <w:sz w:val="28"/>
          <w:szCs w:val="28"/>
          <w:shd w:val="clear" w:color="auto" w:fill="FFFFFF"/>
          <w:lang w:val="nl-NL"/>
        </w:rPr>
        <w:t> Bí thư chi bộ phải </w:t>
      </w:r>
      <w:r w:rsidRPr="00F95E51">
        <w:rPr>
          <w:spacing w:val="2"/>
          <w:sz w:val="28"/>
          <w:szCs w:val="28"/>
          <w:shd w:val="clear" w:color="auto" w:fill="FFFFFF"/>
          <w:lang w:val="nl-NL"/>
        </w:rPr>
        <w:t>nắm chắc được các nguyên tắc, nội dung, phương pháp điều hành sinh hoạt chi bộ; </w:t>
      </w:r>
      <w:r w:rsidRPr="00F95E51">
        <w:rPr>
          <w:sz w:val="28"/>
          <w:szCs w:val="28"/>
          <w:shd w:val="clear" w:color="auto" w:fill="FFFFFF"/>
        </w:rPr>
        <w:t>phải mở rộng dân chủ, tạo được không khí cởi mở, chân thành để mọi cán bộ, đảng viên bày tỏ chính kiến, tâm tư, nguyện vọng của mình; </w:t>
      </w:r>
      <w:r w:rsidRPr="00F95E51">
        <w:rPr>
          <w:sz w:val="28"/>
          <w:szCs w:val="28"/>
          <w:shd w:val="clear" w:color="auto" w:fill="FFFFFF"/>
          <w:lang w:val="nl-NL"/>
        </w:rPr>
        <w:t>chú ý </w:t>
      </w:r>
      <w:r w:rsidRPr="00F95E51">
        <w:rPr>
          <w:sz w:val="28"/>
          <w:szCs w:val="28"/>
          <w:shd w:val="clear" w:color="auto" w:fill="FFFFFF"/>
        </w:rPr>
        <w:t>giữ gìn sự đoàn kết, thống nhất và tình thương yêu đồng chí trong</w:t>
      </w:r>
      <w:r w:rsidRPr="00F95E51">
        <w:rPr>
          <w:sz w:val="28"/>
          <w:szCs w:val="28"/>
          <w:shd w:val="clear" w:color="auto" w:fill="FFFFFF"/>
          <w:lang w:val="nl-NL"/>
        </w:rPr>
        <w:t> cấp ủy và</w:t>
      </w:r>
      <w:r w:rsidRPr="00F95E51">
        <w:rPr>
          <w:sz w:val="28"/>
          <w:szCs w:val="28"/>
          <w:shd w:val="clear" w:color="auto" w:fill="FFFFFF"/>
        </w:rPr>
        <w:t> </w:t>
      </w:r>
      <w:r w:rsidRPr="00F95E51">
        <w:rPr>
          <w:sz w:val="28"/>
          <w:szCs w:val="28"/>
          <w:shd w:val="clear" w:color="auto" w:fill="FFFFFF"/>
          <w:lang w:val="nl-NL"/>
        </w:rPr>
        <w:t>chi bộ.</w:t>
      </w:r>
      <w:r w:rsidRPr="00F95E51">
        <w:rPr>
          <w:sz w:val="28"/>
          <w:szCs w:val="28"/>
          <w:shd w:val="clear" w:color="auto" w:fill="FFFFFF"/>
        </w:rPr>
        <w:t> Có như vậy mới nâng cao được chất lượng các buổi sinh hoạt chi bộ.</w:t>
      </w:r>
    </w:p>
    <w:p w:rsidR="00B85602" w:rsidRPr="00F95E51" w:rsidRDefault="00EF6E68" w:rsidP="00F95E51">
      <w:pPr>
        <w:pStyle w:val="NormalWeb"/>
        <w:shd w:val="clear" w:color="auto" w:fill="FFFFFF"/>
        <w:spacing w:before="0" w:beforeAutospacing="0" w:after="0" w:afterAutospacing="0" w:line="312" w:lineRule="auto"/>
        <w:ind w:firstLine="720"/>
        <w:jc w:val="both"/>
        <w:textAlignment w:val="baseline"/>
        <w:rPr>
          <w:bCs/>
          <w:sz w:val="28"/>
          <w:szCs w:val="28"/>
          <w:lang w:val="nl-NL"/>
        </w:rPr>
      </w:pPr>
      <w:r w:rsidRPr="00F95E51">
        <w:rPr>
          <w:bCs/>
          <w:i/>
          <w:iCs/>
          <w:sz w:val="28"/>
          <w:szCs w:val="28"/>
          <w:lang w:val="nl-NL"/>
        </w:rPr>
        <w:t>Năm là,</w:t>
      </w:r>
      <w:r w:rsidRPr="00F95E51">
        <w:rPr>
          <w:sz w:val="28"/>
          <w:szCs w:val="28"/>
          <w:lang w:val="nl-NL"/>
        </w:rPr>
        <w:t> </w:t>
      </w:r>
      <w:r w:rsidRPr="00F95E51">
        <w:rPr>
          <w:bCs/>
          <w:sz w:val="28"/>
          <w:szCs w:val="28"/>
          <w:lang w:val="nl-NL"/>
        </w:rPr>
        <w:t xml:space="preserve">tăng cường sự chỉ đạo, hướng dẫn, kiểm tra, giám sát </w:t>
      </w:r>
      <w:r w:rsidR="00B85602" w:rsidRPr="00F95E51">
        <w:rPr>
          <w:bCs/>
          <w:sz w:val="28"/>
          <w:szCs w:val="28"/>
          <w:lang w:val="nl-NL"/>
        </w:rPr>
        <w:t>đối với đảng viên trong chi bộ nhằm kịp thời làm tốt công tác phòng ngừa đảng viên sai phạm, thực hiện không đúng, không đầy đủ các quy định của Đảng.</w:t>
      </w:r>
    </w:p>
    <w:p w:rsidR="002F2862" w:rsidRPr="00F95E51" w:rsidRDefault="00B85602" w:rsidP="00F95E51">
      <w:pPr>
        <w:pStyle w:val="NormalWeb"/>
        <w:shd w:val="clear" w:color="auto" w:fill="FFFFFF"/>
        <w:spacing w:before="0" w:beforeAutospacing="0" w:after="0" w:afterAutospacing="0" w:line="312" w:lineRule="auto"/>
        <w:ind w:firstLine="720"/>
        <w:jc w:val="both"/>
        <w:textAlignment w:val="baseline"/>
        <w:rPr>
          <w:bCs/>
          <w:sz w:val="28"/>
          <w:szCs w:val="28"/>
          <w:lang w:val="nl-NL"/>
        </w:rPr>
      </w:pPr>
      <w:r w:rsidRPr="00F95E51">
        <w:rPr>
          <w:bCs/>
          <w:i/>
          <w:sz w:val="28"/>
          <w:szCs w:val="28"/>
          <w:lang w:val="nl-NL"/>
        </w:rPr>
        <w:lastRenderedPageBreak/>
        <w:t>Sáu là,</w:t>
      </w:r>
      <w:r w:rsidRPr="00F95E51">
        <w:rPr>
          <w:bCs/>
          <w:sz w:val="28"/>
          <w:szCs w:val="28"/>
          <w:lang w:val="nl-NL"/>
        </w:rPr>
        <w:t xml:space="preserve"> tăng cường sự đoàn kết nhất trí trong lãnh đạo, chỉ đạo thực hiện nhiệm vụ. P</w:t>
      </w:r>
      <w:r w:rsidR="002F2862" w:rsidRPr="00F95E51">
        <w:rPr>
          <w:bCs/>
          <w:sz w:val="28"/>
          <w:szCs w:val="28"/>
          <w:lang w:val="nl-NL"/>
        </w:rPr>
        <w:t>hả</w:t>
      </w:r>
      <w:r w:rsidRPr="00F95E51">
        <w:rPr>
          <w:bCs/>
          <w:sz w:val="28"/>
          <w:szCs w:val="28"/>
          <w:lang w:val="nl-NL"/>
        </w:rPr>
        <w:t xml:space="preserve">i phát huy tối đa năng lực, sở trường của mỗi cán bộ đảng viên, khích lệ đảng viên </w:t>
      </w:r>
      <w:r w:rsidR="002F2862" w:rsidRPr="00F95E51">
        <w:rPr>
          <w:bCs/>
          <w:sz w:val="28"/>
          <w:szCs w:val="28"/>
          <w:lang w:val="nl-NL"/>
        </w:rPr>
        <w:t>năng nổ, nhiệt tình, giám nghĩ, giám làm, giám chịu trách nhiệm và đổi mới sáng tạo trong công tác tham mưu cũng như thực hiện nhiệm vụ nhằm phát huy được sức sức mạnh, trí tuệ của tập thể để xây dựng chi bộ ngày càng trong sạch vững mạnh</w:t>
      </w:r>
    </w:p>
    <w:p w:rsidR="00FF1F76" w:rsidRPr="00F95E51" w:rsidRDefault="002F2862" w:rsidP="00F95E51">
      <w:pPr>
        <w:pStyle w:val="NormalWeb"/>
        <w:shd w:val="clear" w:color="auto" w:fill="FFFFFF"/>
        <w:spacing w:before="0" w:beforeAutospacing="0" w:after="0" w:afterAutospacing="0" w:line="312" w:lineRule="auto"/>
        <w:ind w:firstLine="720"/>
        <w:jc w:val="both"/>
        <w:rPr>
          <w:color w:val="333333"/>
          <w:sz w:val="28"/>
          <w:szCs w:val="28"/>
        </w:rPr>
      </w:pPr>
      <w:r w:rsidRPr="00F95E51">
        <w:rPr>
          <w:bCs/>
          <w:i/>
          <w:sz w:val="28"/>
          <w:szCs w:val="28"/>
          <w:lang w:val="nl-NL"/>
        </w:rPr>
        <w:t>Bảy là,</w:t>
      </w:r>
      <w:r w:rsidRPr="00F95E51">
        <w:rPr>
          <w:bCs/>
          <w:sz w:val="28"/>
          <w:szCs w:val="28"/>
          <w:lang w:val="nl-NL"/>
        </w:rPr>
        <w:t xml:space="preserve"> </w:t>
      </w:r>
      <w:r w:rsidR="00F95E51" w:rsidRPr="00F95E51">
        <w:rPr>
          <w:color w:val="333333"/>
          <w:sz w:val="28"/>
          <w:szCs w:val="28"/>
          <w:shd w:val="clear" w:color="auto" w:fill="FFFFFF"/>
        </w:rPr>
        <w:t>Tăng cường công tác kiểm tra, giám sát, hướng dẫn của cấp ủy cấp trên</w:t>
      </w:r>
      <w:r w:rsidR="00F95E51" w:rsidRPr="00F95E51">
        <w:rPr>
          <w:bCs/>
          <w:sz w:val="28"/>
          <w:szCs w:val="28"/>
          <w:lang w:val="nl-NL"/>
        </w:rPr>
        <w:t xml:space="preserve"> </w:t>
      </w:r>
      <w:r w:rsidRPr="00F95E51">
        <w:rPr>
          <w:bCs/>
          <w:sz w:val="28"/>
          <w:szCs w:val="28"/>
          <w:lang w:val="nl-NL"/>
        </w:rPr>
        <w:t xml:space="preserve">chỉ đạo, hướng dẫn, </w:t>
      </w:r>
      <w:r w:rsidR="00EF6E68" w:rsidRPr="00F95E51">
        <w:rPr>
          <w:sz w:val="28"/>
          <w:szCs w:val="28"/>
        </w:rPr>
        <w:t xml:space="preserve">bồi dưỡng đội ngũ cấp uỷ viên, bí thư chi bộ về kỹ năng, nghiệp vụ công tác đảng; đồng thời tăng cường kiểm tra, giám sát việc thực hiện chế độ sinh hoạt của các chi bộ trực thuộc. </w:t>
      </w:r>
      <w:r w:rsidR="00F95E51" w:rsidRPr="00F95E51">
        <w:rPr>
          <w:color w:val="333333"/>
          <w:sz w:val="28"/>
          <w:szCs w:val="28"/>
        </w:rPr>
        <w:t> Cấp ủy cấp trên phân công cấp ủy viên phụ trách, thường xuyên tham dự sinh hoạt Chi bộ để hướng dẫn, giúp đỡ; hoặc có kế hoạch kiểm tra chấp hành chế độ sinh hoạt Chi bộ, tình hình thực hiện nhiệm vụ, thực hiện các nguyên tắc sinh hoạt Đảng..., để kịp thời chấn chỉnh. Kịp thời biểu dương, khen thưởng các chi bộ sinh hoạt tốt. Xử lý nghiêm những chi bộ, đảng viên, kể cả cấp ủy viên không chấp hành việc sinh hoạt chi bộ mà không có lý do chính đáng.</w:t>
      </w:r>
    </w:p>
    <w:p w:rsidR="00B205B9" w:rsidRDefault="00F95E51" w:rsidP="00F95E51">
      <w:pPr>
        <w:spacing w:after="0" w:line="312" w:lineRule="auto"/>
        <w:ind w:firstLine="720"/>
        <w:jc w:val="both"/>
        <w:rPr>
          <w:rFonts w:ascii="Times New Roman" w:hAnsi="Times New Roman" w:cs="Times New Roman"/>
          <w:color w:val="1C1C1C"/>
          <w:sz w:val="28"/>
          <w:szCs w:val="28"/>
          <w:shd w:val="clear" w:color="auto" w:fill="FFFFFF"/>
        </w:rPr>
      </w:pPr>
      <w:r w:rsidRPr="00F95E51">
        <w:rPr>
          <w:rFonts w:ascii="Times New Roman" w:hAnsi="Times New Roman" w:cs="Times New Roman"/>
          <w:color w:val="1C1C1C"/>
          <w:sz w:val="28"/>
          <w:szCs w:val="28"/>
          <w:shd w:val="clear" w:color="auto" w:fill="FFFFFF"/>
        </w:rPr>
        <w:t>Chủ tịch Hồ Chí Minh đã từng nói: “Đảng mạnh là do các chi bộ tốt, chi bộ tốt là do đảng viên đều tốt”. Sinh hoạt chi bộ là diễn đàn dân chủ, nơi phát huy tính sáng tạo của cán bộ, đảng viên, nhằm tìm ra chủ trương, giải pháp thực hiện tốt nhiệm vụ chính trị của cơ quan, đơn vị, doanh nghiệp. Đảng chỉ mạnh khi có các chi bộ mạnh, do đó việc đổi mới, nâng cao chất lượng sinh hoạt chi bộ nhằm nâng cao năng lực lãnh đạo, sức chiến đấu của tổ chức cơ sở đảng, giữ vững vai trò lãnh đạo của Đảng trong sự nghiệp đổi mới hiện nay là hết sức cần thiết.</w:t>
      </w:r>
    </w:p>
    <w:tbl>
      <w:tblPr>
        <w:tblW w:w="10196" w:type="dxa"/>
        <w:tblLook w:val="01E0" w:firstRow="1" w:lastRow="1" w:firstColumn="1" w:lastColumn="1" w:noHBand="0" w:noVBand="0"/>
      </w:tblPr>
      <w:tblGrid>
        <w:gridCol w:w="4902"/>
        <w:gridCol w:w="5294"/>
      </w:tblGrid>
      <w:tr w:rsidR="001A66BC" w:rsidRPr="008E7F7F" w:rsidTr="00AE77D4">
        <w:trPr>
          <w:trHeight w:val="671"/>
        </w:trPr>
        <w:tc>
          <w:tcPr>
            <w:tcW w:w="4902" w:type="dxa"/>
          </w:tcPr>
          <w:p w:rsidR="001A66BC" w:rsidRPr="0024694B" w:rsidRDefault="001A66BC" w:rsidP="001A66BC">
            <w:pPr>
              <w:spacing w:after="0" w:line="240" w:lineRule="auto"/>
              <w:ind w:right="4"/>
              <w:jc w:val="both"/>
              <w:rPr>
                <w:rFonts w:ascii="Times New Roman" w:hAnsi="Times New Roman" w:cs="Times New Roman"/>
                <w:sz w:val="28"/>
                <w:szCs w:val="28"/>
              </w:rPr>
            </w:pPr>
            <w:r w:rsidRPr="0024694B">
              <w:rPr>
                <w:rFonts w:ascii="Times New Roman" w:hAnsi="Times New Roman" w:cs="Times New Roman"/>
                <w:i/>
                <w:sz w:val="28"/>
                <w:szCs w:val="28"/>
              </w:rPr>
              <w:t xml:space="preserve">  </w:t>
            </w:r>
          </w:p>
        </w:tc>
        <w:tc>
          <w:tcPr>
            <w:tcW w:w="5294" w:type="dxa"/>
          </w:tcPr>
          <w:p w:rsidR="001A66BC" w:rsidRPr="0024694B" w:rsidRDefault="001A66BC" w:rsidP="00AE77D4">
            <w:pPr>
              <w:spacing w:after="0" w:line="240" w:lineRule="auto"/>
              <w:ind w:right="4"/>
              <w:jc w:val="center"/>
              <w:rPr>
                <w:rFonts w:ascii="Times New Roman" w:hAnsi="Times New Roman" w:cs="Times New Roman"/>
                <w:b/>
                <w:sz w:val="28"/>
                <w:szCs w:val="28"/>
              </w:rPr>
            </w:pPr>
            <w:r w:rsidRPr="0024694B">
              <w:rPr>
                <w:rFonts w:ascii="Times New Roman" w:hAnsi="Times New Roman" w:cs="Times New Roman"/>
                <w:b/>
                <w:sz w:val="28"/>
                <w:szCs w:val="28"/>
              </w:rPr>
              <w:t>BÍ THƯ</w:t>
            </w:r>
            <w:r>
              <w:rPr>
                <w:rFonts w:ascii="Times New Roman" w:hAnsi="Times New Roman" w:cs="Times New Roman"/>
                <w:b/>
                <w:sz w:val="28"/>
                <w:szCs w:val="28"/>
              </w:rPr>
              <w:t xml:space="preserve"> CHI BỘ</w:t>
            </w:r>
            <w:bookmarkStart w:id="0" w:name="_GoBack"/>
            <w:bookmarkEnd w:id="0"/>
          </w:p>
          <w:p w:rsidR="001A66BC" w:rsidRPr="0024694B" w:rsidRDefault="001A66BC" w:rsidP="00AE77D4">
            <w:pPr>
              <w:spacing w:after="0" w:line="240" w:lineRule="auto"/>
              <w:ind w:right="4"/>
              <w:rPr>
                <w:rFonts w:ascii="Times New Roman" w:hAnsi="Times New Roman" w:cs="Times New Roman"/>
                <w:b/>
                <w:sz w:val="28"/>
                <w:szCs w:val="28"/>
              </w:rPr>
            </w:pPr>
          </w:p>
          <w:p w:rsidR="001A66BC" w:rsidRPr="0024694B" w:rsidRDefault="001A66BC" w:rsidP="00AE77D4">
            <w:pPr>
              <w:spacing w:after="0" w:line="240" w:lineRule="auto"/>
              <w:ind w:right="4"/>
              <w:jc w:val="center"/>
              <w:rPr>
                <w:rFonts w:ascii="Times New Roman" w:hAnsi="Times New Roman" w:cs="Times New Roman"/>
                <w:b/>
                <w:sz w:val="28"/>
                <w:szCs w:val="28"/>
              </w:rPr>
            </w:pPr>
          </w:p>
          <w:p w:rsidR="001A66BC" w:rsidRPr="0024694B" w:rsidRDefault="001A66BC" w:rsidP="00AE77D4">
            <w:pPr>
              <w:spacing w:after="0" w:line="240" w:lineRule="auto"/>
              <w:ind w:right="4"/>
              <w:jc w:val="center"/>
              <w:rPr>
                <w:rFonts w:ascii="Times New Roman" w:hAnsi="Times New Roman" w:cs="Times New Roman"/>
                <w:b/>
                <w:sz w:val="28"/>
                <w:szCs w:val="28"/>
              </w:rPr>
            </w:pPr>
          </w:p>
          <w:p w:rsidR="001A66BC" w:rsidRPr="008E7F7F" w:rsidRDefault="001A66BC" w:rsidP="00AE77D4">
            <w:pPr>
              <w:spacing w:after="0" w:line="240" w:lineRule="auto"/>
              <w:ind w:right="4"/>
              <w:jc w:val="center"/>
              <w:rPr>
                <w:rFonts w:ascii="Times New Roman" w:hAnsi="Times New Roman" w:cs="Times New Roman"/>
                <w:b/>
                <w:sz w:val="28"/>
                <w:szCs w:val="28"/>
              </w:rPr>
            </w:pPr>
            <w:r>
              <w:rPr>
                <w:rFonts w:ascii="Times New Roman" w:hAnsi="Times New Roman" w:cs="Times New Roman"/>
                <w:b/>
                <w:sz w:val="28"/>
                <w:szCs w:val="28"/>
              </w:rPr>
              <w:t>Vũ Thanh Bình</w:t>
            </w:r>
          </w:p>
          <w:p w:rsidR="001A66BC" w:rsidRPr="008E7F7F" w:rsidRDefault="001A66BC" w:rsidP="00AE77D4">
            <w:pPr>
              <w:spacing w:after="0" w:line="240" w:lineRule="auto"/>
              <w:ind w:right="4"/>
              <w:jc w:val="center"/>
              <w:rPr>
                <w:rFonts w:ascii="Times New Roman" w:hAnsi="Times New Roman" w:cs="Times New Roman"/>
                <w:b/>
                <w:sz w:val="28"/>
                <w:szCs w:val="28"/>
              </w:rPr>
            </w:pPr>
          </w:p>
          <w:p w:rsidR="001A66BC" w:rsidRPr="008E7F7F" w:rsidRDefault="001A66BC" w:rsidP="00AE77D4">
            <w:pPr>
              <w:spacing w:after="0" w:line="240" w:lineRule="auto"/>
              <w:ind w:right="4"/>
              <w:jc w:val="center"/>
              <w:rPr>
                <w:rFonts w:ascii="Times New Roman" w:hAnsi="Times New Roman" w:cs="Times New Roman"/>
                <w:b/>
                <w:sz w:val="28"/>
                <w:szCs w:val="28"/>
              </w:rPr>
            </w:pPr>
          </w:p>
        </w:tc>
      </w:tr>
    </w:tbl>
    <w:p w:rsidR="001A66BC" w:rsidRPr="00F95E51" w:rsidRDefault="001A66BC" w:rsidP="00F95E51">
      <w:pPr>
        <w:spacing w:after="0" w:line="312" w:lineRule="auto"/>
        <w:ind w:firstLine="720"/>
        <w:jc w:val="both"/>
        <w:rPr>
          <w:rFonts w:ascii="Times New Roman" w:hAnsi="Times New Roman" w:cs="Times New Roman"/>
          <w:sz w:val="28"/>
          <w:szCs w:val="28"/>
        </w:rPr>
      </w:pPr>
    </w:p>
    <w:sectPr w:rsidR="001A66BC" w:rsidRPr="00F95E51" w:rsidSect="00DE0160">
      <w:pgSz w:w="12240" w:h="15840"/>
      <w:pgMar w:top="900" w:right="117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48D"/>
    <w:multiLevelType w:val="multilevel"/>
    <w:tmpl w:val="99A4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5B"/>
    <w:rsid w:val="0013166E"/>
    <w:rsid w:val="001A66BC"/>
    <w:rsid w:val="001A793D"/>
    <w:rsid w:val="00265C2C"/>
    <w:rsid w:val="002D506D"/>
    <w:rsid w:val="002F2862"/>
    <w:rsid w:val="00377594"/>
    <w:rsid w:val="0038630B"/>
    <w:rsid w:val="003F6544"/>
    <w:rsid w:val="00421293"/>
    <w:rsid w:val="004220B3"/>
    <w:rsid w:val="00424AE8"/>
    <w:rsid w:val="0047521A"/>
    <w:rsid w:val="00480894"/>
    <w:rsid w:val="005A57D7"/>
    <w:rsid w:val="00672CF2"/>
    <w:rsid w:val="00695B9D"/>
    <w:rsid w:val="006A40EA"/>
    <w:rsid w:val="006E6730"/>
    <w:rsid w:val="00723224"/>
    <w:rsid w:val="00794D2B"/>
    <w:rsid w:val="008076CA"/>
    <w:rsid w:val="00810288"/>
    <w:rsid w:val="00843580"/>
    <w:rsid w:val="0084593A"/>
    <w:rsid w:val="00870C8D"/>
    <w:rsid w:val="008B49D5"/>
    <w:rsid w:val="0096284F"/>
    <w:rsid w:val="009A2A33"/>
    <w:rsid w:val="009D226E"/>
    <w:rsid w:val="009D3B0E"/>
    <w:rsid w:val="00A748A0"/>
    <w:rsid w:val="00B205B9"/>
    <w:rsid w:val="00B85602"/>
    <w:rsid w:val="00BF57CC"/>
    <w:rsid w:val="00C46ADC"/>
    <w:rsid w:val="00D0396A"/>
    <w:rsid w:val="00D944AC"/>
    <w:rsid w:val="00D95B4A"/>
    <w:rsid w:val="00DA53BD"/>
    <w:rsid w:val="00DB795B"/>
    <w:rsid w:val="00DE0160"/>
    <w:rsid w:val="00E65314"/>
    <w:rsid w:val="00E85650"/>
    <w:rsid w:val="00EF6E68"/>
    <w:rsid w:val="00F95E51"/>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A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6ADC"/>
    <w:rPr>
      <w:i/>
      <w:iCs/>
    </w:rPr>
  </w:style>
  <w:style w:type="table" w:styleId="TableGrid">
    <w:name w:val="Table Grid"/>
    <w:basedOn w:val="TableNormal"/>
    <w:rsid w:val="001A66BC"/>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A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6ADC"/>
    <w:rPr>
      <w:i/>
      <w:iCs/>
    </w:rPr>
  </w:style>
  <w:style w:type="table" w:styleId="TableGrid">
    <w:name w:val="Table Grid"/>
    <w:basedOn w:val="TableNormal"/>
    <w:rsid w:val="001A66BC"/>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2923">
      <w:bodyDiv w:val="1"/>
      <w:marLeft w:val="0"/>
      <w:marRight w:val="0"/>
      <w:marTop w:val="0"/>
      <w:marBottom w:val="0"/>
      <w:divBdr>
        <w:top w:val="none" w:sz="0" w:space="0" w:color="auto"/>
        <w:left w:val="none" w:sz="0" w:space="0" w:color="auto"/>
        <w:bottom w:val="none" w:sz="0" w:space="0" w:color="auto"/>
        <w:right w:val="none" w:sz="0" w:space="0" w:color="auto"/>
      </w:divBdr>
    </w:div>
    <w:div w:id="1216239395">
      <w:bodyDiv w:val="1"/>
      <w:marLeft w:val="0"/>
      <w:marRight w:val="0"/>
      <w:marTop w:val="0"/>
      <w:marBottom w:val="0"/>
      <w:divBdr>
        <w:top w:val="none" w:sz="0" w:space="0" w:color="auto"/>
        <w:left w:val="none" w:sz="0" w:space="0" w:color="auto"/>
        <w:bottom w:val="none" w:sz="0" w:space="0" w:color="auto"/>
        <w:right w:val="none" w:sz="0" w:space="0" w:color="auto"/>
      </w:divBdr>
    </w:div>
    <w:div w:id="1233658617">
      <w:bodyDiv w:val="1"/>
      <w:marLeft w:val="0"/>
      <w:marRight w:val="0"/>
      <w:marTop w:val="0"/>
      <w:marBottom w:val="0"/>
      <w:divBdr>
        <w:top w:val="none" w:sz="0" w:space="0" w:color="auto"/>
        <w:left w:val="none" w:sz="0" w:space="0" w:color="auto"/>
        <w:bottom w:val="none" w:sz="0" w:space="0" w:color="auto"/>
        <w:right w:val="none" w:sz="0" w:space="0" w:color="auto"/>
      </w:divBdr>
      <w:divsChild>
        <w:div w:id="41441283">
          <w:marLeft w:val="-75"/>
          <w:marRight w:val="-75"/>
          <w:marTop w:val="0"/>
          <w:marBottom w:val="225"/>
          <w:divBdr>
            <w:top w:val="none" w:sz="0" w:space="0" w:color="auto"/>
            <w:left w:val="none" w:sz="0" w:space="0" w:color="auto"/>
            <w:bottom w:val="none" w:sz="0" w:space="0" w:color="auto"/>
            <w:right w:val="none" w:sz="0" w:space="0" w:color="auto"/>
          </w:divBdr>
          <w:divsChild>
            <w:div w:id="377357106">
              <w:marLeft w:val="0"/>
              <w:marRight w:val="0"/>
              <w:marTop w:val="0"/>
              <w:marBottom w:val="0"/>
              <w:divBdr>
                <w:top w:val="none" w:sz="0" w:space="0" w:color="auto"/>
                <w:left w:val="none" w:sz="0" w:space="0" w:color="auto"/>
                <w:bottom w:val="none" w:sz="0" w:space="0" w:color="auto"/>
                <w:right w:val="none" w:sz="0" w:space="0" w:color="auto"/>
              </w:divBdr>
            </w:div>
            <w:div w:id="939264558">
              <w:marLeft w:val="0"/>
              <w:marRight w:val="0"/>
              <w:marTop w:val="0"/>
              <w:marBottom w:val="0"/>
              <w:divBdr>
                <w:top w:val="none" w:sz="0" w:space="0" w:color="auto"/>
                <w:left w:val="none" w:sz="0" w:space="0" w:color="auto"/>
                <w:bottom w:val="none" w:sz="0" w:space="0" w:color="auto"/>
                <w:right w:val="none" w:sz="0" w:space="0" w:color="auto"/>
              </w:divBdr>
            </w:div>
          </w:divsChild>
        </w:div>
        <w:div w:id="381254443">
          <w:marLeft w:val="0"/>
          <w:marRight w:val="0"/>
          <w:marTop w:val="0"/>
          <w:marBottom w:val="0"/>
          <w:divBdr>
            <w:top w:val="none" w:sz="0" w:space="0" w:color="auto"/>
            <w:left w:val="none" w:sz="0" w:space="0" w:color="auto"/>
            <w:bottom w:val="none" w:sz="0" w:space="0" w:color="auto"/>
            <w:right w:val="none" w:sz="0" w:space="0" w:color="auto"/>
          </w:divBdr>
          <w:divsChild>
            <w:div w:id="2076656081">
              <w:marLeft w:val="0"/>
              <w:marRight w:val="0"/>
              <w:marTop w:val="0"/>
              <w:marBottom w:val="0"/>
              <w:divBdr>
                <w:top w:val="none" w:sz="0" w:space="0" w:color="auto"/>
                <w:left w:val="none" w:sz="0" w:space="0" w:color="auto"/>
                <w:bottom w:val="none" w:sz="0" w:space="0" w:color="auto"/>
                <w:right w:val="none" w:sz="0" w:space="0" w:color="auto"/>
              </w:divBdr>
            </w:div>
          </w:divsChild>
        </w:div>
        <w:div w:id="1547795263">
          <w:marLeft w:val="0"/>
          <w:marRight w:val="0"/>
          <w:marTop w:val="0"/>
          <w:marBottom w:val="75"/>
          <w:divBdr>
            <w:top w:val="none" w:sz="0" w:space="0" w:color="auto"/>
            <w:left w:val="none" w:sz="0" w:space="0" w:color="auto"/>
            <w:bottom w:val="single" w:sz="6" w:space="15" w:color="B6B6B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anguycaccoquantinh.bacgiang.gov.vn/vi/news/savefile/xay-dung-dang/giai-phap-nang-cao-chat-luong-sinh-hoat-chi-bo-o-dang-bo-cac-co-quan-tinh-bac-giang-hien-nay-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8AEC-4EC7-490A-82CE-24182283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Admin</cp:lastModifiedBy>
  <cp:revision>16</cp:revision>
  <cp:lastPrinted>2023-02-28T02:58:00Z</cp:lastPrinted>
  <dcterms:created xsi:type="dcterms:W3CDTF">2023-02-26T14:58:00Z</dcterms:created>
  <dcterms:modified xsi:type="dcterms:W3CDTF">2023-02-28T03:07:00Z</dcterms:modified>
</cp:coreProperties>
</file>